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CF60E8" w14:textId="77777777" w:rsidR="00444B9E" w:rsidRPr="00084D0D" w:rsidRDefault="00444B9E" w:rsidP="00444B9E">
      <w:pPr>
        <w:tabs>
          <w:tab w:val="left" w:pos="360"/>
        </w:tabs>
        <w:spacing w:after="0" w:line="240" w:lineRule="auto"/>
        <w:ind w:left="360" w:hanging="360"/>
        <w:jc w:val="center"/>
        <w:rPr>
          <w:rFonts w:ascii="Adelle Rg" w:hAnsi="Adelle Rg" w:cstheme="minorHAnsi"/>
          <w:b/>
          <w:sz w:val="24"/>
          <w:szCs w:val="24"/>
          <w:u w:val="single"/>
        </w:rPr>
      </w:pPr>
      <w:bookmarkStart w:id="0" w:name="_GoBack"/>
      <w:r w:rsidRPr="00084D0D">
        <w:rPr>
          <w:rFonts w:ascii="Adelle Rg" w:hAnsi="Adelle Rg" w:cstheme="minorHAnsi"/>
          <w:b/>
          <w:sz w:val="24"/>
          <w:szCs w:val="24"/>
          <w:u w:val="single"/>
        </w:rPr>
        <w:t>SCHOLARLY ACTIVITY STEERING COMMITTEE MEETING (SASC)</w:t>
      </w:r>
    </w:p>
    <w:bookmarkEnd w:id="0"/>
    <w:p w14:paraId="5CC545B3" w14:textId="78B069BC" w:rsidR="00444B9E" w:rsidRPr="00084D0D" w:rsidRDefault="009D5985" w:rsidP="00444B9E">
      <w:pPr>
        <w:tabs>
          <w:tab w:val="left" w:pos="360"/>
        </w:tabs>
        <w:spacing w:after="0" w:line="240" w:lineRule="auto"/>
        <w:ind w:left="360" w:hanging="360"/>
        <w:jc w:val="center"/>
        <w:rPr>
          <w:rFonts w:ascii="Adelle Rg" w:hAnsi="Adelle Rg" w:cstheme="minorHAnsi"/>
          <w:b/>
          <w:sz w:val="24"/>
          <w:szCs w:val="24"/>
        </w:rPr>
      </w:pPr>
      <w:r>
        <w:rPr>
          <w:rFonts w:ascii="Adelle Rg" w:hAnsi="Adelle Rg" w:cstheme="minorHAnsi"/>
          <w:b/>
          <w:sz w:val="24"/>
          <w:szCs w:val="24"/>
        </w:rPr>
        <w:t xml:space="preserve">Thursday, </w:t>
      </w:r>
      <w:r w:rsidR="00B620B5">
        <w:rPr>
          <w:rFonts w:ascii="Adelle Rg" w:hAnsi="Adelle Rg" w:cstheme="minorHAnsi"/>
          <w:b/>
          <w:sz w:val="24"/>
          <w:szCs w:val="24"/>
        </w:rPr>
        <w:t>March 15</w:t>
      </w:r>
      <w:r w:rsidR="00BA1D93">
        <w:rPr>
          <w:rFonts w:ascii="Adelle Rg" w:hAnsi="Adelle Rg" w:cstheme="minorHAnsi"/>
          <w:b/>
          <w:sz w:val="24"/>
          <w:szCs w:val="24"/>
        </w:rPr>
        <w:t>, 2018</w:t>
      </w:r>
    </w:p>
    <w:p w14:paraId="170FBE52" w14:textId="6CF169D5" w:rsidR="00444B9E" w:rsidRPr="00084D0D" w:rsidRDefault="00444B9E" w:rsidP="00444B9E">
      <w:pPr>
        <w:tabs>
          <w:tab w:val="left" w:pos="360"/>
        </w:tabs>
        <w:spacing w:after="0" w:line="240" w:lineRule="auto"/>
        <w:ind w:left="360" w:hanging="360"/>
        <w:jc w:val="center"/>
        <w:rPr>
          <w:rFonts w:ascii="Adelle Rg" w:hAnsi="Adelle Rg" w:cstheme="minorHAnsi"/>
          <w:b/>
          <w:sz w:val="24"/>
          <w:szCs w:val="24"/>
        </w:rPr>
      </w:pPr>
      <w:r w:rsidRPr="00084D0D">
        <w:rPr>
          <w:rFonts w:ascii="Adelle Rg" w:hAnsi="Adelle Rg" w:cstheme="minorHAnsi"/>
          <w:b/>
          <w:sz w:val="24"/>
          <w:szCs w:val="24"/>
        </w:rPr>
        <w:t xml:space="preserve">9:00 am in Room </w:t>
      </w:r>
      <w:r w:rsidR="00B620B5">
        <w:rPr>
          <w:rFonts w:ascii="Adelle Rg" w:hAnsi="Adelle Rg" w:cstheme="minorHAnsi"/>
          <w:b/>
          <w:sz w:val="24"/>
          <w:szCs w:val="24"/>
        </w:rPr>
        <w:t>B236</w:t>
      </w:r>
    </w:p>
    <w:p w14:paraId="5204FE8B" w14:textId="77777777" w:rsidR="00444B9E" w:rsidRPr="00084D0D" w:rsidRDefault="00444B9E" w:rsidP="00444B9E">
      <w:pPr>
        <w:tabs>
          <w:tab w:val="left" w:pos="360"/>
        </w:tabs>
        <w:spacing w:after="0" w:line="240" w:lineRule="auto"/>
        <w:ind w:left="360" w:hanging="360"/>
        <w:jc w:val="center"/>
        <w:rPr>
          <w:rFonts w:ascii="Adelle Rg" w:hAnsi="Adelle Rg" w:cstheme="minorHAnsi"/>
          <w:b/>
          <w:sz w:val="24"/>
          <w:szCs w:val="24"/>
          <w:u w:val="single"/>
        </w:rPr>
      </w:pPr>
      <w:r w:rsidRPr="00084D0D">
        <w:rPr>
          <w:rFonts w:ascii="Adelle Rg" w:hAnsi="Adelle Rg" w:cstheme="minorHAnsi"/>
          <w:b/>
          <w:sz w:val="24"/>
          <w:szCs w:val="24"/>
          <w:u w:val="single"/>
        </w:rPr>
        <w:t>M I N U T E S</w:t>
      </w:r>
    </w:p>
    <w:p w14:paraId="24A60186" w14:textId="77777777" w:rsidR="00444B9E" w:rsidRPr="00084D0D" w:rsidRDefault="00444B9E" w:rsidP="00444B9E">
      <w:pPr>
        <w:tabs>
          <w:tab w:val="left" w:pos="360"/>
          <w:tab w:val="left" w:pos="1080"/>
        </w:tabs>
        <w:spacing w:after="0" w:line="240" w:lineRule="auto"/>
        <w:rPr>
          <w:rFonts w:ascii="Adelle Rg" w:hAnsi="Adelle Rg" w:cstheme="minorHAnsi"/>
          <w:sz w:val="24"/>
          <w:szCs w:val="24"/>
        </w:rPr>
      </w:pPr>
    </w:p>
    <w:p w14:paraId="0F954228" w14:textId="77777777" w:rsidR="00444B9E" w:rsidRPr="00084D0D" w:rsidRDefault="00444B9E" w:rsidP="00444B9E">
      <w:pPr>
        <w:tabs>
          <w:tab w:val="left" w:pos="1440"/>
          <w:tab w:val="left" w:pos="7740"/>
        </w:tabs>
        <w:spacing w:after="0" w:line="240" w:lineRule="auto"/>
        <w:ind w:left="1440" w:hanging="1440"/>
        <w:rPr>
          <w:rFonts w:ascii="Adelle Rg" w:eastAsia="Times New Roman" w:hAnsi="Adelle Rg" w:cs="Calibri"/>
          <w:sz w:val="24"/>
          <w:szCs w:val="24"/>
        </w:rPr>
      </w:pPr>
    </w:p>
    <w:p w14:paraId="257373DB" w14:textId="25AA548B" w:rsidR="00444B9E" w:rsidRPr="00084D0D" w:rsidRDefault="00444B9E" w:rsidP="00721A24">
      <w:pPr>
        <w:tabs>
          <w:tab w:val="left" w:pos="1440"/>
          <w:tab w:val="left" w:pos="7740"/>
        </w:tabs>
        <w:spacing w:after="0" w:line="240" w:lineRule="auto"/>
        <w:ind w:left="1440" w:hanging="1440"/>
        <w:rPr>
          <w:rFonts w:ascii="Adelle Rg" w:eastAsia="Times New Roman" w:hAnsi="Adelle Rg" w:cs="Calibri"/>
          <w:sz w:val="24"/>
          <w:szCs w:val="24"/>
        </w:rPr>
      </w:pPr>
      <w:r w:rsidRPr="00AE531D">
        <w:rPr>
          <w:rFonts w:ascii="Adelle Rg" w:eastAsia="Times New Roman" w:hAnsi="Adelle Rg" w:cs="Calibri"/>
          <w:b/>
          <w:sz w:val="24"/>
          <w:szCs w:val="24"/>
        </w:rPr>
        <w:t>Attendees:</w:t>
      </w:r>
      <w:r w:rsidRPr="00084D0D">
        <w:rPr>
          <w:rFonts w:ascii="Adelle Rg" w:eastAsia="Times New Roman" w:hAnsi="Adelle Rg" w:cs="Calibri"/>
          <w:sz w:val="24"/>
          <w:szCs w:val="24"/>
        </w:rPr>
        <w:tab/>
      </w:r>
      <w:r w:rsidR="00F05532" w:rsidRPr="00084D0D">
        <w:rPr>
          <w:rFonts w:ascii="Adelle Rg" w:eastAsia="Times New Roman" w:hAnsi="Adelle Rg" w:cs="Calibri"/>
          <w:sz w:val="24"/>
          <w:szCs w:val="24"/>
        </w:rPr>
        <w:t xml:space="preserve">John </w:t>
      </w:r>
      <w:proofErr w:type="spellStart"/>
      <w:r w:rsidR="00F05532" w:rsidRPr="00084D0D">
        <w:rPr>
          <w:rFonts w:ascii="Adelle Rg" w:eastAsia="Times New Roman" w:hAnsi="Adelle Rg" w:cs="Calibri"/>
          <w:sz w:val="24"/>
          <w:szCs w:val="24"/>
        </w:rPr>
        <w:t>Falcus</w:t>
      </w:r>
      <w:proofErr w:type="spellEnd"/>
      <w:r w:rsidR="00F05532">
        <w:rPr>
          <w:rFonts w:ascii="Adelle Rg" w:eastAsia="Times New Roman" w:hAnsi="Adelle Rg" w:cs="Calibri"/>
          <w:sz w:val="24"/>
          <w:szCs w:val="24"/>
        </w:rPr>
        <w:t xml:space="preserve">, </w:t>
      </w:r>
      <w:r w:rsidR="00444333">
        <w:rPr>
          <w:rFonts w:ascii="Adelle Rg" w:eastAsia="Times New Roman" w:hAnsi="Adelle Rg" w:cs="Calibri"/>
          <w:sz w:val="24"/>
          <w:szCs w:val="24"/>
        </w:rPr>
        <w:t xml:space="preserve">Margaret Heldman (Chair), </w:t>
      </w:r>
      <w:r w:rsidR="00721A24">
        <w:rPr>
          <w:rFonts w:ascii="Adelle Rg" w:eastAsia="Times New Roman" w:hAnsi="Adelle Rg" w:cs="Calibri"/>
          <w:sz w:val="24"/>
          <w:szCs w:val="24"/>
        </w:rPr>
        <w:t xml:space="preserve">Lena </w:t>
      </w:r>
      <w:proofErr w:type="spellStart"/>
      <w:r w:rsidR="00721A24">
        <w:rPr>
          <w:rFonts w:ascii="Adelle Rg" w:eastAsia="Times New Roman" w:hAnsi="Adelle Rg" w:cs="Calibri"/>
          <w:sz w:val="24"/>
          <w:szCs w:val="24"/>
        </w:rPr>
        <w:t>Hozaima</w:t>
      </w:r>
      <w:proofErr w:type="spellEnd"/>
      <w:r w:rsidR="00721A24">
        <w:rPr>
          <w:rFonts w:ascii="Adelle Rg" w:eastAsia="Times New Roman" w:hAnsi="Adelle Rg" w:cs="Calibri"/>
          <w:sz w:val="24"/>
          <w:szCs w:val="24"/>
        </w:rPr>
        <w:t>,</w:t>
      </w:r>
      <w:r w:rsidR="00B620B5">
        <w:rPr>
          <w:rFonts w:ascii="Adelle Rg" w:eastAsia="Times New Roman" w:hAnsi="Adelle Rg" w:cs="Calibri"/>
          <w:sz w:val="24"/>
          <w:szCs w:val="24"/>
        </w:rPr>
        <w:t xml:space="preserve"> </w:t>
      </w:r>
      <w:r w:rsidR="00751C5B" w:rsidRPr="00084D0D">
        <w:rPr>
          <w:rFonts w:ascii="Adelle Rg" w:eastAsia="Times New Roman" w:hAnsi="Adelle Rg" w:cs="Calibri"/>
          <w:sz w:val="24"/>
          <w:szCs w:val="24"/>
        </w:rPr>
        <w:t>Julie Longo</w:t>
      </w:r>
      <w:r w:rsidR="00751C5B">
        <w:rPr>
          <w:rFonts w:ascii="Adelle Rg" w:eastAsia="Times New Roman" w:hAnsi="Adelle Rg" w:cs="Calibri"/>
          <w:sz w:val="24"/>
          <w:szCs w:val="24"/>
        </w:rPr>
        <w:t>,</w:t>
      </w:r>
      <w:r w:rsidR="00751C5B" w:rsidRPr="00084D0D">
        <w:rPr>
          <w:rFonts w:ascii="Adelle Rg" w:eastAsia="Times New Roman" w:hAnsi="Adelle Rg" w:cs="Calibri"/>
          <w:sz w:val="24"/>
          <w:szCs w:val="24"/>
        </w:rPr>
        <w:t xml:space="preserve"> </w:t>
      </w:r>
      <w:r w:rsidRPr="00084D0D">
        <w:rPr>
          <w:rFonts w:ascii="Adelle Rg" w:eastAsia="Times New Roman" w:hAnsi="Adelle Rg" w:cs="Calibri"/>
          <w:sz w:val="24"/>
          <w:szCs w:val="24"/>
        </w:rPr>
        <w:t xml:space="preserve">Margo Nelson, Bridget O’Donnell (minutes), </w:t>
      </w:r>
      <w:r w:rsidR="00721A24">
        <w:rPr>
          <w:rFonts w:ascii="Adelle Rg" w:eastAsia="Times New Roman" w:hAnsi="Adelle Rg" w:cs="Calibri"/>
          <w:sz w:val="24"/>
          <w:szCs w:val="24"/>
        </w:rPr>
        <w:t xml:space="preserve">Danielle </w:t>
      </w:r>
      <w:proofErr w:type="spellStart"/>
      <w:r w:rsidR="00721A24">
        <w:rPr>
          <w:rFonts w:ascii="Adelle Rg" w:eastAsia="Times New Roman" w:hAnsi="Adelle Rg" w:cs="Calibri"/>
          <w:sz w:val="24"/>
          <w:szCs w:val="24"/>
        </w:rPr>
        <w:t>Rockel</w:t>
      </w:r>
      <w:proofErr w:type="spellEnd"/>
      <w:r w:rsidR="00721A24">
        <w:rPr>
          <w:rFonts w:ascii="Adelle Rg" w:eastAsia="Times New Roman" w:hAnsi="Adelle Rg" w:cs="Calibri"/>
          <w:sz w:val="24"/>
          <w:szCs w:val="24"/>
        </w:rPr>
        <w:t>,</w:t>
      </w:r>
      <w:r w:rsidR="00F05532">
        <w:rPr>
          <w:rFonts w:ascii="Adelle Rg" w:eastAsia="Times New Roman" w:hAnsi="Adelle Rg" w:cs="Calibri"/>
          <w:sz w:val="24"/>
          <w:szCs w:val="24"/>
        </w:rPr>
        <w:t xml:space="preserve"> </w:t>
      </w:r>
      <w:r w:rsidR="00F05532" w:rsidRPr="00084D0D">
        <w:rPr>
          <w:rFonts w:ascii="Adelle Rg" w:eastAsia="Times New Roman" w:hAnsi="Adelle Rg" w:cs="Calibri"/>
          <w:sz w:val="24"/>
          <w:szCs w:val="24"/>
        </w:rPr>
        <w:t xml:space="preserve">John </w:t>
      </w:r>
      <w:r w:rsidR="00F05532">
        <w:rPr>
          <w:rFonts w:ascii="Adelle Rg" w:eastAsia="Times New Roman" w:hAnsi="Adelle Rg" w:cs="Calibri"/>
          <w:sz w:val="24"/>
          <w:szCs w:val="24"/>
        </w:rPr>
        <w:t>Russell,</w:t>
      </w:r>
      <w:r w:rsidR="00721A24" w:rsidRPr="00084D0D">
        <w:rPr>
          <w:rFonts w:ascii="Adelle Rg" w:eastAsia="Times New Roman" w:hAnsi="Adelle Rg" w:cs="Calibri"/>
          <w:sz w:val="24"/>
          <w:szCs w:val="24"/>
        </w:rPr>
        <w:t xml:space="preserve"> </w:t>
      </w:r>
      <w:r w:rsidR="002C2F0B" w:rsidRPr="00084D0D">
        <w:rPr>
          <w:rFonts w:ascii="Adelle Rg" w:eastAsia="Times New Roman" w:hAnsi="Adelle Rg" w:cs="Calibri"/>
          <w:sz w:val="24"/>
          <w:szCs w:val="24"/>
        </w:rPr>
        <w:t xml:space="preserve">Kelly </w:t>
      </w:r>
      <w:proofErr w:type="spellStart"/>
      <w:r w:rsidR="002C2F0B" w:rsidRPr="00084D0D">
        <w:rPr>
          <w:rFonts w:ascii="Adelle Rg" w:eastAsia="Times New Roman" w:hAnsi="Adelle Rg" w:cs="Calibri"/>
          <w:sz w:val="24"/>
          <w:szCs w:val="24"/>
        </w:rPr>
        <w:t>Sveinson</w:t>
      </w:r>
      <w:proofErr w:type="spellEnd"/>
      <w:r w:rsidR="00B620B5">
        <w:rPr>
          <w:rFonts w:ascii="Adelle Rg" w:eastAsia="Times New Roman" w:hAnsi="Adelle Rg" w:cs="Calibri"/>
          <w:sz w:val="24"/>
          <w:szCs w:val="24"/>
        </w:rPr>
        <w:t xml:space="preserve">, </w:t>
      </w:r>
    </w:p>
    <w:p w14:paraId="59305027" w14:textId="77777777" w:rsidR="00444B9E" w:rsidRPr="00AE531D" w:rsidRDefault="00444B9E" w:rsidP="00444B9E">
      <w:pPr>
        <w:tabs>
          <w:tab w:val="left" w:pos="1440"/>
          <w:tab w:val="left" w:pos="7740"/>
        </w:tabs>
        <w:spacing w:after="0" w:line="240" w:lineRule="auto"/>
        <w:ind w:left="1440" w:hanging="1440"/>
        <w:rPr>
          <w:rFonts w:ascii="Adelle Rg" w:eastAsia="Times New Roman" w:hAnsi="Adelle Rg" w:cs="Calibri"/>
          <w:b/>
          <w:sz w:val="24"/>
          <w:szCs w:val="24"/>
        </w:rPr>
      </w:pPr>
    </w:p>
    <w:p w14:paraId="142E2C68" w14:textId="36A4458D" w:rsidR="002667A4" w:rsidRDefault="002667A4" w:rsidP="00444B9E">
      <w:pPr>
        <w:tabs>
          <w:tab w:val="left" w:pos="1440"/>
          <w:tab w:val="left" w:pos="7740"/>
        </w:tabs>
        <w:spacing w:after="0" w:line="240" w:lineRule="auto"/>
        <w:ind w:left="1440" w:hanging="1440"/>
        <w:rPr>
          <w:rFonts w:ascii="Adelle Rg" w:eastAsia="Times New Roman" w:hAnsi="Adelle Rg" w:cs="Calibri"/>
          <w:sz w:val="24"/>
          <w:szCs w:val="24"/>
        </w:rPr>
      </w:pPr>
      <w:r w:rsidRPr="00AE531D">
        <w:rPr>
          <w:rFonts w:ascii="Adelle Rg" w:eastAsia="Times New Roman" w:hAnsi="Adelle Rg" w:cs="Calibri"/>
          <w:b/>
          <w:sz w:val="24"/>
          <w:szCs w:val="24"/>
        </w:rPr>
        <w:t>Guests:</w:t>
      </w:r>
      <w:r>
        <w:rPr>
          <w:rFonts w:ascii="Adelle Rg" w:eastAsia="Times New Roman" w:hAnsi="Adelle Rg" w:cs="Calibri"/>
          <w:sz w:val="24"/>
          <w:szCs w:val="24"/>
        </w:rPr>
        <w:tab/>
      </w:r>
      <w:r w:rsidR="009D5985">
        <w:rPr>
          <w:rFonts w:ascii="Adelle Rg" w:eastAsia="Times New Roman" w:hAnsi="Adelle Rg" w:cs="Calibri"/>
          <w:sz w:val="24"/>
          <w:szCs w:val="24"/>
        </w:rPr>
        <w:t>Kevin Smith</w:t>
      </w:r>
      <w:r w:rsidR="00B620B5">
        <w:rPr>
          <w:rFonts w:ascii="Adelle Rg" w:eastAsia="Times New Roman" w:hAnsi="Adelle Rg" w:cs="Calibri"/>
          <w:sz w:val="24"/>
          <w:szCs w:val="24"/>
        </w:rPr>
        <w:t xml:space="preserve">, </w:t>
      </w:r>
      <w:r w:rsidR="00B620B5" w:rsidRPr="00084D0D">
        <w:rPr>
          <w:rFonts w:ascii="Adelle Rg" w:eastAsia="Times New Roman" w:hAnsi="Adelle Rg" w:cs="Calibri"/>
          <w:sz w:val="24"/>
          <w:szCs w:val="24"/>
        </w:rPr>
        <w:t>Wendy Weston</w:t>
      </w:r>
    </w:p>
    <w:p w14:paraId="4A6A5178" w14:textId="77777777" w:rsidR="002667A4" w:rsidRPr="00AE531D" w:rsidRDefault="002667A4" w:rsidP="00444B9E">
      <w:pPr>
        <w:tabs>
          <w:tab w:val="left" w:pos="1440"/>
          <w:tab w:val="left" w:pos="7740"/>
        </w:tabs>
        <w:spacing w:after="0" w:line="240" w:lineRule="auto"/>
        <w:ind w:left="1440" w:hanging="1440"/>
        <w:rPr>
          <w:rFonts w:ascii="Adelle Rg" w:eastAsia="Times New Roman" w:hAnsi="Adelle Rg" w:cs="Calibri"/>
          <w:b/>
          <w:sz w:val="24"/>
          <w:szCs w:val="24"/>
        </w:rPr>
      </w:pPr>
    </w:p>
    <w:p w14:paraId="1DBAA4EE" w14:textId="160DE1DB" w:rsidR="00444B9E" w:rsidRPr="00084D0D" w:rsidRDefault="00444B9E" w:rsidP="00B067A2">
      <w:pPr>
        <w:tabs>
          <w:tab w:val="left" w:pos="1440"/>
          <w:tab w:val="left" w:pos="7740"/>
        </w:tabs>
        <w:spacing w:after="0" w:line="240" w:lineRule="auto"/>
        <w:ind w:left="1440" w:hanging="1440"/>
        <w:rPr>
          <w:rFonts w:ascii="Adelle Rg" w:eastAsia="Times New Roman" w:hAnsi="Adelle Rg" w:cs="Calibri"/>
          <w:color w:val="FF0000"/>
          <w:sz w:val="24"/>
          <w:szCs w:val="24"/>
        </w:rPr>
      </w:pPr>
      <w:r w:rsidRPr="00AE531D">
        <w:rPr>
          <w:rFonts w:ascii="Adelle Rg" w:eastAsia="Times New Roman" w:hAnsi="Adelle Rg" w:cs="Calibri"/>
          <w:b/>
          <w:sz w:val="24"/>
          <w:szCs w:val="24"/>
        </w:rPr>
        <w:t>Regrets:</w:t>
      </w:r>
      <w:r w:rsidRPr="00084D0D">
        <w:rPr>
          <w:rFonts w:ascii="Adelle Rg" w:eastAsia="Times New Roman" w:hAnsi="Adelle Rg" w:cs="Calibri"/>
          <w:sz w:val="24"/>
          <w:szCs w:val="24"/>
        </w:rPr>
        <w:tab/>
      </w:r>
      <w:r w:rsidR="00721A24" w:rsidRPr="00084D0D">
        <w:rPr>
          <w:rFonts w:ascii="Adelle Rg" w:eastAsia="Times New Roman" w:hAnsi="Adelle Rg" w:cs="Calibri"/>
          <w:sz w:val="24"/>
          <w:szCs w:val="24"/>
        </w:rPr>
        <w:t>Vivian Feng</w:t>
      </w:r>
      <w:r w:rsidR="00721A24">
        <w:rPr>
          <w:rFonts w:ascii="Adelle Rg" w:eastAsia="Times New Roman" w:hAnsi="Adelle Rg" w:cs="Calibri"/>
          <w:sz w:val="24"/>
          <w:szCs w:val="24"/>
        </w:rPr>
        <w:t xml:space="preserve">, </w:t>
      </w:r>
      <w:r w:rsidR="00023844" w:rsidRPr="00084D0D">
        <w:rPr>
          <w:rFonts w:ascii="Adelle Rg" w:eastAsia="Times New Roman" w:hAnsi="Adelle Rg" w:cs="Calibri"/>
          <w:sz w:val="24"/>
          <w:szCs w:val="24"/>
        </w:rPr>
        <w:t>Philip Robbins</w:t>
      </w:r>
      <w:r w:rsidR="00B620B5">
        <w:rPr>
          <w:rFonts w:ascii="Adelle Rg" w:eastAsia="Times New Roman" w:hAnsi="Adelle Rg" w:cs="Calibri"/>
          <w:sz w:val="24"/>
          <w:szCs w:val="24"/>
        </w:rPr>
        <w:t>,</w:t>
      </w:r>
      <w:r w:rsidR="00B620B5" w:rsidRPr="00B620B5">
        <w:rPr>
          <w:rFonts w:ascii="Adelle Rg" w:eastAsia="Times New Roman" w:hAnsi="Adelle Rg" w:cs="Calibri"/>
          <w:sz w:val="24"/>
          <w:szCs w:val="24"/>
        </w:rPr>
        <w:t xml:space="preserve"> </w:t>
      </w:r>
      <w:r w:rsidR="00B620B5">
        <w:rPr>
          <w:rFonts w:ascii="Adelle Rg" w:eastAsia="Times New Roman" w:hAnsi="Adelle Rg" w:cs="Calibri"/>
          <w:sz w:val="24"/>
          <w:szCs w:val="24"/>
        </w:rPr>
        <w:t>Ian Humphreys,</w:t>
      </w:r>
      <w:r w:rsidR="00B620B5" w:rsidRPr="00084D0D">
        <w:rPr>
          <w:rFonts w:ascii="Adelle Rg" w:eastAsia="Times New Roman" w:hAnsi="Adelle Rg" w:cs="Calibri"/>
          <w:sz w:val="24"/>
          <w:szCs w:val="24"/>
        </w:rPr>
        <w:t xml:space="preserve"> Lynn Kitchen</w:t>
      </w:r>
      <w:r w:rsidR="00B620B5">
        <w:rPr>
          <w:rFonts w:ascii="Adelle Rg" w:eastAsia="Times New Roman" w:hAnsi="Adelle Rg" w:cs="Calibri"/>
          <w:sz w:val="24"/>
          <w:szCs w:val="24"/>
        </w:rPr>
        <w:t xml:space="preserve">, </w:t>
      </w:r>
      <w:r w:rsidR="00B620B5" w:rsidRPr="00084D0D">
        <w:rPr>
          <w:rFonts w:ascii="Adelle Rg" w:eastAsia="Times New Roman" w:hAnsi="Adelle Rg" w:cs="Calibri"/>
          <w:sz w:val="24"/>
          <w:szCs w:val="24"/>
        </w:rPr>
        <w:t>Wanda Pierson</w:t>
      </w:r>
      <w:r w:rsidR="00B620B5">
        <w:rPr>
          <w:rFonts w:ascii="Adelle Rg" w:eastAsia="Times New Roman" w:hAnsi="Adelle Rg" w:cs="Calibri"/>
          <w:sz w:val="24"/>
          <w:szCs w:val="24"/>
        </w:rPr>
        <w:t>, Gordon Roe</w:t>
      </w:r>
      <w:r w:rsidR="00444333">
        <w:rPr>
          <w:rFonts w:ascii="Adelle Rg" w:eastAsia="Times New Roman" w:hAnsi="Adelle Rg" w:cs="Calibri"/>
          <w:sz w:val="24"/>
          <w:szCs w:val="24"/>
        </w:rPr>
        <w:t xml:space="preserve">, </w:t>
      </w:r>
      <w:r w:rsidR="00444333" w:rsidRPr="00084D0D">
        <w:rPr>
          <w:rFonts w:ascii="Adelle Rg" w:eastAsia="Times New Roman" w:hAnsi="Adelle Rg" w:cs="Calibri"/>
          <w:sz w:val="24"/>
          <w:szCs w:val="24"/>
        </w:rPr>
        <w:t>Heather Workman</w:t>
      </w:r>
    </w:p>
    <w:p w14:paraId="1C55FAEE" w14:textId="77777777" w:rsidR="00444B9E" w:rsidRPr="00084D0D" w:rsidRDefault="00444B9E" w:rsidP="00444B9E">
      <w:pPr>
        <w:tabs>
          <w:tab w:val="left" w:pos="360"/>
          <w:tab w:val="left" w:pos="1080"/>
        </w:tabs>
        <w:spacing w:after="0" w:line="240" w:lineRule="auto"/>
        <w:ind w:left="360" w:hanging="360"/>
        <w:rPr>
          <w:rFonts w:ascii="Adelle Rg" w:hAnsi="Adelle Rg" w:cstheme="minorHAnsi"/>
          <w:sz w:val="24"/>
          <w:szCs w:val="24"/>
          <w:u w:val="single"/>
        </w:rPr>
      </w:pPr>
    </w:p>
    <w:p w14:paraId="6BFF5530" w14:textId="51E82BF2" w:rsidR="00444B9E" w:rsidRPr="00084D0D" w:rsidRDefault="00444B9E" w:rsidP="00444B9E">
      <w:pPr>
        <w:tabs>
          <w:tab w:val="left" w:pos="360"/>
        </w:tabs>
        <w:spacing w:after="0" w:line="240" w:lineRule="auto"/>
        <w:rPr>
          <w:rFonts w:ascii="Adelle Rg" w:hAnsi="Adelle Rg" w:cstheme="minorHAnsi"/>
          <w:sz w:val="24"/>
          <w:szCs w:val="24"/>
        </w:rPr>
      </w:pPr>
      <w:r w:rsidRPr="00084D0D">
        <w:rPr>
          <w:rFonts w:ascii="Adelle Rg" w:hAnsi="Adelle Rg" w:cstheme="minorHAnsi"/>
          <w:sz w:val="24"/>
          <w:szCs w:val="24"/>
        </w:rPr>
        <w:t>Th</w:t>
      </w:r>
      <w:r w:rsidR="00084D0D">
        <w:rPr>
          <w:rFonts w:ascii="Adelle Rg" w:hAnsi="Adelle Rg" w:cstheme="minorHAnsi"/>
          <w:sz w:val="24"/>
          <w:szCs w:val="24"/>
        </w:rPr>
        <w:t>is</w:t>
      </w:r>
      <w:r w:rsidRPr="00084D0D">
        <w:rPr>
          <w:rFonts w:ascii="Adelle Rg" w:hAnsi="Adelle Rg" w:cstheme="minorHAnsi"/>
          <w:sz w:val="24"/>
          <w:szCs w:val="24"/>
        </w:rPr>
        <w:t xml:space="preserve"> mee</w:t>
      </w:r>
      <w:r w:rsidR="00B067A2">
        <w:rPr>
          <w:rFonts w:ascii="Adelle Rg" w:hAnsi="Adelle Rg" w:cstheme="minorHAnsi"/>
          <w:sz w:val="24"/>
          <w:szCs w:val="24"/>
        </w:rPr>
        <w:t>ting was called to order at 9:00</w:t>
      </w:r>
      <w:r w:rsidRPr="00084D0D">
        <w:rPr>
          <w:rFonts w:ascii="Adelle Rg" w:hAnsi="Adelle Rg" w:cstheme="minorHAnsi"/>
          <w:sz w:val="24"/>
          <w:szCs w:val="24"/>
        </w:rPr>
        <w:t xml:space="preserve"> am.   </w:t>
      </w:r>
    </w:p>
    <w:p w14:paraId="3D740D9F" w14:textId="77777777" w:rsidR="00444B9E" w:rsidRPr="00084D0D" w:rsidRDefault="00444B9E" w:rsidP="00444B9E">
      <w:pPr>
        <w:tabs>
          <w:tab w:val="left" w:pos="360"/>
        </w:tabs>
        <w:spacing w:after="0" w:line="240" w:lineRule="auto"/>
        <w:rPr>
          <w:rFonts w:ascii="Adelle Rg" w:hAnsi="Adelle Rg" w:cstheme="minorHAnsi"/>
          <w:sz w:val="24"/>
          <w:szCs w:val="24"/>
        </w:rPr>
      </w:pPr>
    </w:p>
    <w:p w14:paraId="283B57EB" w14:textId="77777777" w:rsidR="00444B9E" w:rsidRPr="00084D0D" w:rsidRDefault="00444B9E" w:rsidP="00444B9E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57" w:hanging="357"/>
        <w:rPr>
          <w:rFonts w:ascii="Adelle Rg" w:hAnsi="Adelle Rg" w:cstheme="minorHAnsi"/>
          <w:b/>
          <w:sz w:val="24"/>
          <w:szCs w:val="24"/>
        </w:rPr>
      </w:pPr>
      <w:r w:rsidRPr="00084D0D">
        <w:rPr>
          <w:rFonts w:ascii="Adelle Rg" w:hAnsi="Adelle Rg" w:cstheme="minorHAnsi"/>
          <w:b/>
          <w:sz w:val="24"/>
          <w:szCs w:val="24"/>
        </w:rPr>
        <w:t>Approval of Agenda</w:t>
      </w:r>
    </w:p>
    <w:p w14:paraId="07A88CF8" w14:textId="77777777" w:rsidR="00444B9E" w:rsidRPr="00084D0D" w:rsidRDefault="00444B9E" w:rsidP="00444B9E">
      <w:pPr>
        <w:tabs>
          <w:tab w:val="left" w:pos="360"/>
        </w:tabs>
        <w:spacing w:after="0" w:line="240" w:lineRule="auto"/>
        <w:rPr>
          <w:rFonts w:ascii="Adelle Rg" w:hAnsi="Adelle Rg" w:cstheme="minorHAnsi"/>
          <w:b/>
          <w:sz w:val="24"/>
          <w:szCs w:val="24"/>
        </w:rPr>
      </w:pPr>
    </w:p>
    <w:p w14:paraId="6834BB37" w14:textId="2589EFEC" w:rsidR="00444B9E" w:rsidRDefault="00444B9E" w:rsidP="00444B9E">
      <w:pPr>
        <w:tabs>
          <w:tab w:val="left" w:pos="360"/>
        </w:tabs>
        <w:spacing w:after="0" w:line="240" w:lineRule="auto"/>
        <w:ind w:left="714" w:hanging="357"/>
        <w:rPr>
          <w:rFonts w:ascii="Adelle Rg" w:hAnsi="Adelle Rg" w:cstheme="minorHAnsi"/>
          <w:sz w:val="24"/>
          <w:szCs w:val="24"/>
        </w:rPr>
      </w:pPr>
      <w:r w:rsidRPr="00084D0D">
        <w:rPr>
          <w:rFonts w:ascii="Adelle Rg" w:hAnsi="Adelle Rg" w:cstheme="minorHAnsi"/>
          <w:sz w:val="24"/>
          <w:szCs w:val="24"/>
        </w:rPr>
        <w:t xml:space="preserve">The agenda was approved by </w:t>
      </w:r>
      <w:r w:rsidR="007F2EBE">
        <w:rPr>
          <w:rFonts w:ascii="Adelle Rg" w:hAnsi="Adelle Rg" w:cstheme="minorHAnsi"/>
          <w:sz w:val="24"/>
          <w:szCs w:val="24"/>
        </w:rPr>
        <w:t>consensus</w:t>
      </w:r>
      <w:r w:rsidR="00751C5B">
        <w:rPr>
          <w:rFonts w:ascii="Adelle Rg" w:hAnsi="Adelle Rg" w:cstheme="minorHAnsi"/>
          <w:sz w:val="24"/>
          <w:szCs w:val="24"/>
        </w:rPr>
        <w:t xml:space="preserve"> with </w:t>
      </w:r>
      <w:r w:rsidR="00751C5B" w:rsidRPr="00751C5B">
        <w:rPr>
          <w:rFonts w:ascii="Adelle Rg" w:hAnsi="Adelle Rg" w:cstheme="minorHAnsi"/>
          <w:sz w:val="24"/>
          <w:szCs w:val="24"/>
        </w:rPr>
        <w:t>additions of:</w:t>
      </w:r>
    </w:p>
    <w:p w14:paraId="7B56F2BC" w14:textId="049F73DF" w:rsidR="00751C5B" w:rsidRPr="00751C5B" w:rsidRDefault="00B620B5" w:rsidP="00751C5B">
      <w:pPr>
        <w:pStyle w:val="ListParagraph"/>
        <w:numPr>
          <w:ilvl w:val="0"/>
          <w:numId w:val="8"/>
        </w:numPr>
        <w:tabs>
          <w:tab w:val="left" w:pos="360"/>
        </w:tabs>
        <w:spacing w:after="0" w:line="240" w:lineRule="auto"/>
        <w:rPr>
          <w:rFonts w:ascii="Adelle Rg" w:hAnsi="Adelle Rg" w:cstheme="minorHAnsi"/>
          <w:sz w:val="24"/>
          <w:szCs w:val="24"/>
        </w:rPr>
      </w:pPr>
      <w:r>
        <w:rPr>
          <w:rFonts w:ascii="Adelle Rg" w:hAnsi="Adelle Rg" w:cstheme="minorHAnsi"/>
          <w:sz w:val="24"/>
          <w:szCs w:val="24"/>
        </w:rPr>
        <w:t>#6.5 RSAF Update</w:t>
      </w:r>
    </w:p>
    <w:p w14:paraId="51AB04D1" w14:textId="3CA38F1A" w:rsidR="00751C5B" w:rsidRPr="00751C5B" w:rsidRDefault="00B620B5" w:rsidP="00751C5B">
      <w:pPr>
        <w:pStyle w:val="ListParagraph"/>
        <w:numPr>
          <w:ilvl w:val="0"/>
          <w:numId w:val="8"/>
        </w:numPr>
        <w:tabs>
          <w:tab w:val="left" w:pos="360"/>
        </w:tabs>
        <w:spacing w:after="0" w:line="240" w:lineRule="auto"/>
        <w:rPr>
          <w:rFonts w:ascii="Adelle Rg" w:hAnsi="Adelle Rg" w:cstheme="minorHAnsi"/>
          <w:sz w:val="24"/>
          <w:szCs w:val="24"/>
        </w:rPr>
      </w:pPr>
      <w:r>
        <w:rPr>
          <w:rFonts w:ascii="Adelle Rg" w:hAnsi="Adelle Rg" w:cstheme="minorHAnsi"/>
          <w:sz w:val="24"/>
          <w:szCs w:val="24"/>
        </w:rPr>
        <w:t>#7.5 Leave from College for Scholarly Activity Work</w:t>
      </w:r>
    </w:p>
    <w:p w14:paraId="44F4331B" w14:textId="2A59AC35" w:rsidR="00D5338C" w:rsidRDefault="00D5338C" w:rsidP="00444B9E">
      <w:pPr>
        <w:tabs>
          <w:tab w:val="left" w:pos="360"/>
        </w:tabs>
        <w:spacing w:after="0" w:line="240" w:lineRule="auto"/>
        <w:ind w:left="714" w:hanging="357"/>
        <w:rPr>
          <w:rFonts w:ascii="Adelle Rg" w:hAnsi="Adelle Rg" w:cstheme="minorHAnsi"/>
          <w:sz w:val="24"/>
          <w:szCs w:val="24"/>
        </w:rPr>
      </w:pPr>
    </w:p>
    <w:p w14:paraId="7066A10B" w14:textId="664C6D7F" w:rsidR="00D5338C" w:rsidRDefault="00D5338C" w:rsidP="00D5338C">
      <w:pPr>
        <w:pStyle w:val="ListParagraph"/>
        <w:numPr>
          <w:ilvl w:val="0"/>
          <w:numId w:val="2"/>
        </w:numPr>
        <w:rPr>
          <w:rFonts w:ascii="Adelle Rg" w:hAnsi="Adelle Rg"/>
          <w:b/>
          <w:sz w:val="24"/>
          <w:szCs w:val="24"/>
        </w:rPr>
      </w:pPr>
      <w:r>
        <w:rPr>
          <w:rFonts w:ascii="Adelle Rg" w:hAnsi="Adelle Rg"/>
          <w:b/>
          <w:sz w:val="24"/>
          <w:szCs w:val="24"/>
        </w:rPr>
        <w:t>Ap</w:t>
      </w:r>
      <w:r w:rsidR="00B620B5">
        <w:rPr>
          <w:rFonts w:ascii="Adelle Rg" w:hAnsi="Adelle Rg"/>
          <w:b/>
          <w:sz w:val="24"/>
          <w:szCs w:val="24"/>
        </w:rPr>
        <w:t>proval of the Minutes February 22</w:t>
      </w:r>
      <w:r>
        <w:rPr>
          <w:rFonts w:ascii="Adelle Rg" w:hAnsi="Adelle Rg"/>
          <w:b/>
          <w:sz w:val="24"/>
          <w:szCs w:val="24"/>
        </w:rPr>
        <w:t>, 2018</w:t>
      </w:r>
    </w:p>
    <w:p w14:paraId="2413CFEA" w14:textId="689D852F" w:rsidR="00444B9E" w:rsidRPr="00B620B5" w:rsidRDefault="00D5338C" w:rsidP="00B620B5">
      <w:pPr>
        <w:ind w:left="426"/>
        <w:rPr>
          <w:rFonts w:ascii="Adelle Rg" w:hAnsi="Adelle Rg"/>
          <w:sz w:val="24"/>
          <w:szCs w:val="24"/>
        </w:rPr>
      </w:pPr>
      <w:r>
        <w:rPr>
          <w:rFonts w:ascii="Adelle Rg" w:hAnsi="Adelle Rg"/>
          <w:sz w:val="24"/>
          <w:szCs w:val="24"/>
        </w:rPr>
        <w:t>The mee</w:t>
      </w:r>
      <w:r w:rsidR="00751C5B">
        <w:rPr>
          <w:rFonts w:ascii="Adelle Rg" w:hAnsi="Adelle Rg"/>
          <w:sz w:val="24"/>
          <w:szCs w:val="24"/>
        </w:rPr>
        <w:t>ting minutes of the meeting held</w:t>
      </w:r>
      <w:r w:rsidR="00B620B5">
        <w:rPr>
          <w:rFonts w:ascii="Adelle Rg" w:hAnsi="Adelle Rg"/>
          <w:sz w:val="24"/>
          <w:szCs w:val="24"/>
        </w:rPr>
        <w:t xml:space="preserve"> on February 22</w:t>
      </w:r>
      <w:r>
        <w:rPr>
          <w:rFonts w:ascii="Adelle Rg" w:hAnsi="Adelle Rg"/>
          <w:sz w:val="24"/>
          <w:szCs w:val="24"/>
        </w:rPr>
        <w:t>, 2018 were approved by consensus.</w:t>
      </w:r>
      <w:r w:rsidR="00444B9E" w:rsidRPr="00B620B5">
        <w:rPr>
          <w:rFonts w:ascii="Adelle Rg" w:hAnsi="Adelle Rg" w:cstheme="minorHAnsi"/>
          <w:sz w:val="24"/>
          <w:szCs w:val="24"/>
        </w:rPr>
        <w:tab/>
      </w:r>
      <w:r w:rsidR="00444B9E" w:rsidRPr="00B620B5">
        <w:rPr>
          <w:rFonts w:ascii="Adelle Rg" w:hAnsi="Adelle Rg" w:cstheme="minorHAnsi"/>
          <w:sz w:val="24"/>
          <w:szCs w:val="24"/>
        </w:rPr>
        <w:tab/>
      </w:r>
      <w:r w:rsidR="00444B9E" w:rsidRPr="00B620B5">
        <w:rPr>
          <w:rFonts w:ascii="Adelle Rg" w:hAnsi="Adelle Rg" w:cstheme="minorHAnsi"/>
          <w:sz w:val="24"/>
          <w:szCs w:val="24"/>
        </w:rPr>
        <w:tab/>
      </w:r>
      <w:r w:rsidR="00444B9E" w:rsidRPr="00B620B5">
        <w:rPr>
          <w:rFonts w:ascii="Adelle Rg" w:hAnsi="Adelle Rg" w:cstheme="minorHAnsi"/>
          <w:sz w:val="24"/>
          <w:szCs w:val="24"/>
        </w:rPr>
        <w:tab/>
      </w:r>
      <w:r w:rsidR="00444B9E" w:rsidRPr="00B620B5">
        <w:rPr>
          <w:rFonts w:ascii="Adelle Rg" w:hAnsi="Adelle Rg" w:cstheme="minorHAnsi"/>
          <w:sz w:val="24"/>
          <w:szCs w:val="24"/>
        </w:rPr>
        <w:tab/>
      </w:r>
      <w:r w:rsidR="00444B9E" w:rsidRPr="00B620B5">
        <w:rPr>
          <w:rFonts w:ascii="Adelle Rg" w:hAnsi="Adelle Rg" w:cstheme="minorHAnsi"/>
          <w:sz w:val="24"/>
          <w:szCs w:val="24"/>
        </w:rPr>
        <w:tab/>
      </w:r>
      <w:r w:rsidR="00444B9E" w:rsidRPr="00B620B5">
        <w:rPr>
          <w:rFonts w:ascii="Adelle Rg" w:hAnsi="Adelle Rg" w:cstheme="minorHAnsi"/>
          <w:sz w:val="24"/>
          <w:szCs w:val="24"/>
        </w:rPr>
        <w:tab/>
      </w:r>
      <w:r w:rsidR="00444B9E" w:rsidRPr="00B620B5">
        <w:rPr>
          <w:rFonts w:ascii="Adelle Rg" w:hAnsi="Adelle Rg" w:cstheme="minorHAnsi"/>
          <w:sz w:val="24"/>
          <w:szCs w:val="24"/>
        </w:rPr>
        <w:tab/>
        <w:t xml:space="preserve">        </w:t>
      </w:r>
    </w:p>
    <w:p w14:paraId="49E050C4" w14:textId="5DBE4D24" w:rsidR="005B1B66" w:rsidRPr="007F2EBE" w:rsidRDefault="00444B9E" w:rsidP="0059616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rPr>
          <w:rFonts w:ascii="Adelle Rg" w:hAnsi="Adelle Rg" w:cstheme="minorHAnsi"/>
          <w:b/>
          <w:sz w:val="24"/>
          <w:szCs w:val="24"/>
        </w:rPr>
      </w:pPr>
      <w:r w:rsidRPr="007F2EBE">
        <w:rPr>
          <w:rFonts w:ascii="Adelle Rg" w:hAnsi="Adelle Rg" w:cstheme="minorHAnsi"/>
          <w:b/>
          <w:sz w:val="24"/>
          <w:szCs w:val="24"/>
        </w:rPr>
        <w:t>R</w:t>
      </w:r>
      <w:r w:rsidR="00B067A2" w:rsidRPr="007F2EBE">
        <w:rPr>
          <w:rFonts w:ascii="Adelle Rg" w:hAnsi="Adelle Rg" w:cstheme="minorHAnsi"/>
          <w:b/>
          <w:sz w:val="24"/>
          <w:szCs w:val="24"/>
        </w:rPr>
        <w:t xml:space="preserve">eview of Action Items of </w:t>
      </w:r>
      <w:r w:rsidR="00B620B5">
        <w:rPr>
          <w:rFonts w:ascii="Adelle Rg" w:hAnsi="Adelle Rg" w:cstheme="minorHAnsi"/>
          <w:b/>
          <w:sz w:val="24"/>
          <w:szCs w:val="24"/>
        </w:rPr>
        <w:t>February 22, 2018</w:t>
      </w:r>
    </w:p>
    <w:p w14:paraId="4BF3F9C2" w14:textId="63FA318C" w:rsidR="007F2EBE" w:rsidRDefault="007F2EBE" w:rsidP="00B620B5">
      <w:pPr>
        <w:tabs>
          <w:tab w:val="left" w:pos="360"/>
        </w:tabs>
        <w:spacing w:after="0" w:line="240" w:lineRule="auto"/>
        <w:rPr>
          <w:rFonts w:ascii="Adelle Rg" w:hAnsi="Adelle Rg" w:cstheme="minorHAnsi"/>
          <w:sz w:val="24"/>
          <w:szCs w:val="24"/>
        </w:rPr>
      </w:pPr>
    </w:p>
    <w:p w14:paraId="69C16BBA" w14:textId="0C7685BE" w:rsidR="007F2EBE" w:rsidRDefault="00444333" w:rsidP="007F2EBE">
      <w:pPr>
        <w:tabs>
          <w:tab w:val="left" w:pos="360"/>
        </w:tabs>
        <w:spacing w:after="0" w:line="240" w:lineRule="auto"/>
        <w:ind w:left="284"/>
        <w:rPr>
          <w:rFonts w:ascii="Adelle Rg" w:hAnsi="Adelle Rg" w:cstheme="minorHAnsi"/>
          <w:sz w:val="24"/>
          <w:szCs w:val="24"/>
        </w:rPr>
      </w:pPr>
      <w:r>
        <w:rPr>
          <w:rFonts w:ascii="Adelle Rg" w:hAnsi="Adelle Rg" w:cstheme="minorHAnsi"/>
          <w:b/>
          <w:sz w:val="24"/>
          <w:szCs w:val="24"/>
        </w:rPr>
        <w:t xml:space="preserve">REVIEW: </w:t>
      </w:r>
      <w:r w:rsidR="00EC6D21">
        <w:rPr>
          <w:rFonts w:ascii="Adelle Rg" w:hAnsi="Adelle Rg" w:cstheme="minorHAnsi"/>
          <w:b/>
          <w:sz w:val="24"/>
          <w:szCs w:val="24"/>
        </w:rPr>
        <w:t xml:space="preserve">Action Item </w:t>
      </w:r>
      <w:r w:rsidR="00EC6D21" w:rsidRPr="00444333">
        <w:rPr>
          <w:rFonts w:ascii="Adelle Rg" w:hAnsi="Adelle Rg" w:cstheme="minorHAnsi"/>
          <w:sz w:val="24"/>
          <w:szCs w:val="24"/>
        </w:rPr>
        <w:t>(January)</w:t>
      </w:r>
      <w:r w:rsidR="009D5985" w:rsidRPr="00444333">
        <w:rPr>
          <w:rFonts w:ascii="Adelle Rg" w:hAnsi="Adelle Rg" w:cstheme="minorHAnsi"/>
          <w:sz w:val="24"/>
          <w:szCs w:val="24"/>
        </w:rPr>
        <w:t>:</w:t>
      </w:r>
      <w:r w:rsidR="009D5985">
        <w:rPr>
          <w:rFonts w:ascii="Adelle Rg" w:hAnsi="Adelle Rg" w:cstheme="minorHAnsi"/>
          <w:sz w:val="24"/>
          <w:szCs w:val="24"/>
        </w:rPr>
        <w:t xml:space="preserve"> Implementation Plan</w:t>
      </w:r>
      <w:r w:rsidR="00165544">
        <w:rPr>
          <w:rFonts w:ascii="Adelle Rg" w:hAnsi="Adelle Rg" w:cstheme="minorHAnsi"/>
          <w:sz w:val="24"/>
          <w:szCs w:val="24"/>
        </w:rPr>
        <w:t xml:space="preserve"> Review: </w:t>
      </w:r>
      <w:r w:rsidR="00FE2595">
        <w:rPr>
          <w:rFonts w:ascii="Adelle Rg" w:hAnsi="Adelle Rg" w:cstheme="minorHAnsi"/>
          <w:sz w:val="24"/>
          <w:szCs w:val="24"/>
        </w:rPr>
        <w:t xml:space="preserve">J. </w:t>
      </w:r>
      <w:proofErr w:type="spellStart"/>
      <w:r w:rsidR="00FE2595">
        <w:rPr>
          <w:rFonts w:ascii="Adelle Rg" w:hAnsi="Adelle Rg" w:cstheme="minorHAnsi"/>
          <w:sz w:val="24"/>
          <w:szCs w:val="24"/>
        </w:rPr>
        <w:t>Falc</w:t>
      </w:r>
      <w:r w:rsidR="00EC6D21">
        <w:rPr>
          <w:rFonts w:ascii="Adelle Rg" w:hAnsi="Adelle Rg" w:cstheme="minorHAnsi"/>
          <w:sz w:val="24"/>
          <w:szCs w:val="24"/>
        </w:rPr>
        <w:t>u</w:t>
      </w:r>
      <w:r>
        <w:rPr>
          <w:rFonts w:ascii="Adelle Rg" w:hAnsi="Adelle Rg" w:cstheme="minorHAnsi"/>
          <w:sz w:val="24"/>
          <w:szCs w:val="24"/>
        </w:rPr>
        <w:t>s</w:t>
      </w:r>
      <w:proofErr w:type="spellEnd"/>
      <w:r>
        <w:rPr>
          <w:rFonts w:ascii="Adelle Rg" w:hAnsi="Adelle Rg" w:cstheme="minorHAnsi"/>
          <w:sz w:val="24"/>
          <w:szCs w:val="24"/>
        </w:rPr>
        <w:t xml:space="preserve">, K. </w:t>
      </w:r>
      <w:proofErr w:type="spellStart"/>
      <w:r>
        <w:rPr>
          <w:rFonts w:ascii="Adelle Rg" w:hAnsi="Adelle Rg" w:cstheme="minorHAnsi"/>
          <w:sz w:val="24"/>
          <w:szCs w:val="24"/>
        </w:rPr>
        <w:t>Sveinson</w:t>
      </w:r>
      <w:proofErr w:type="spellEnd"/>
      <w:r>
        <w:rPr>
          <w:rFonts w:ascii="Adelle Rg" w:hAnsi="Adelle Rg" w:cstheme="minorHAnsi"/>
          <w:sz w:val="24"/>
          <w:szCs w:val="24"/>
        </w:rPr>
        <w:t xml:space="preserve">, and H. Workman will meet and report back in April. </w:t>
      </w:r>
      <w:r w:rsidR="00EC6D21">
        <w:rPr>
          <w:rFonts w:ascii="Adelle Rg" w:hAnsi="Adelle Rg" w:cstheme="minorHAnsi"/>
          <w:sz w:val="24"/>
          <w:szCs w:val="24"/>
        </w:rPr>
        <w:t xml:space="preserve"> </w:t>
      </w:r>
    </w:p>
    <w:p w14:paraId="37BC057B" w14:textId="77777777" w:rsidR="00EC6D21" w:rsidRDefault="00EC6D21" w:rsidP="007F2EBE">
      <w:pPr>
        <w:tabs>
          <w:tab w:val="left" w:pos="360"/>
        </w:tabs>
        <w:spacing w:after="0" w:line="240" w:lineRule="auto"/>
        <w:ind w:left="284"/>
        <w:rPr>
          <w:rFonts w:ascii="Adelle Rg" w:hAnsi="Adelle Rg" w:cstheme="minorHAnsi"/>
          <w:sz w:val="24"/>
          <w:szCs w:val="24"/>
        </w:rPr>
      </w:pPr>
    </w:p>
    <w:p w14:paraId="1C54BFCD" w14:textId="67F2C70A" w:rsidR="00165544" w:rsidRPr="00165544" w:rsidRDefault="00165544" w:rsidP="00165544">
      <w:pPr>
        <w:pStyle w:val="ListParagraph"/>
        <w:tabs>
          <w:tab w:val="left" w:pos="360"/>
        </w:tabs>
        <w:spacing w:after="0" w:line="240" w:lineRule="auto"/>
        <w:ind w:left="360"/>
        <w:jc w:val="right"/>
        <w:rPr>
          <w:rFonts w:ascii="Adelle Rg" w:hAnsi="Adelle Rg" w:cstheme="minorHAnsi"/>
          <w:b/>
          <w:sz w:val="24"/>
          <w:szCs w:val="24"/>
        </w:rPr>
      </w:pPr>
      <w:r w:rsidRPr="00165544">
        <w:rPr>
          <w:rFonts w:ascii="Adelle Rg" w:hAnsi="Adelle Rg" w:cstheme="minorHAnsi"/>
          <w:b/>
          <w:sz w:val="24"/>
          <w:szCs w:val="24"/>
        </w:rPr>
        <w:t>AGE</w:t>
      </w:r>
      <w:r w:rsidR="00444333">
        <w:rPr>
          <w:rFonts w:ascii="Adelle Rg" w:hAnsi="Adelle Rg" w:cstheme="minorHAnsi"/>
          <w:b/>
          <w:sz w:val="24"/>
          <w:szCs w:val="24"/>
        </w:rPr>
        <w:t>NDA: April 20</w:t>
      </w:r>
      <w:r w:rsidRPr="00165544">
        <w:rPr>
          <w:rFonts w:ascii="Adelle Rg" w:hAnsi="Adelle Rg" w:cstheme="minorHAnsi"/>
          <w:b/>
          <w:sz w:val="24"/>
          <w:szCs w:val="24"/>
        </w:rPr>
        <w:t>, 2018</w:t>
      </w:r>
    </w:p>
    <w:p w14:paraId="0681D144" w14:textId="6D68B3AB" w:rsidR="00FE2595" w:rsidRDefault="00FE2595" w:rsidP="00EC6D21">
      <w:pPr>
        <w:tabs>
          <w:tab w:val="left" w:pos="360"/>
        </w:tabs>
        <w:spacing w:after="0" w:line="240" w:lineRule="auto"/>
        <w:rPr>
          <w:rFonts w:ascii="Adelle Rg" w:hAnsi="Adelle Rg" w:cstheme="minorHAnsi"/>
          <w:sz w:val="24"/>
          <w:szCs w:val="24"/>
        </w:rPr>
      </w:pPr>
    </w:p>
    <w:p w14:paraId="204E88AE" w14:textId="7096AA90" w:rsidR="00FE2595" w:rsidRDefault="00444333" w:rsidP="007F2EBE">
      <w:pPr>
        <w:tabs>
          <w:tab w:val="left" w:pos="360"/>
        </w:tabs>
        <w:spacing w:after="0" w:line="240" w:lineRule="auto"/>
        <w:ind w:left="284"/>
        <w:rPr>
          <w:rFonts w:ascii="Adelle Rg" w:hAnsi="Adelle Rg" w:cstheme="minorHAnsi"/>
          <w:sz w:val="24"/>
          <w:szCs w:val="24"/>
        </w:rPr>
      </w:pPr>
      <w:r>
        <w:rPr>
          <w:rFonts w:ascii="Adelle Rg" w:hAnsi="Adelle Rg" w:cstheme="minorHAnsi"/>
          <w:b/>
          <w:sz w:val="24"/>
          <w:szCs w:val="24"/>
        </w:rPr>
        <w:t xml:space="preserve">REVIEW: </w:t>
      </w:r>
      <w:r w:rsidR="00EC6D21">
        <w:rPr>
          <w:rFonts w:ascii="Adelle Rg" w:hAnsi="Adelle Rg" w:cstheme="minorHAnsi"/>
          <w:b/>
          <w:sz w:val="24"/>
          <w:szCs w:val="24"/>
        </w:rPr>
        <w:t xml:space="preserve">Action Item #1: </w:t>
      </w:r>
      <w:r w:rsidR="00EC6D21" w:rsidRPr="00EC6D21">
        <w:rPr>
          <w:rFonts w:ascii="Adelle Rg" w:hAnsi="Adelle Rg" w:cstheme="minorHAnsi"/>
          <w:sz w:val="24"/>
          <w:szCs w:val="24"/>
        </w:rPr>
        <w:t>Wording of “Community and Industry Research Centre” Position Title. Presented at Agenda Item #4</w:t>
      </w:r>
    </w:p>
    <w:p w14:paraId="5FF0EB51" w14:textId="37CE777E" w:rsidR="00FE2595" w:rsidRDefault="00FE2595" w:rsidP="007F2EBE">
      <w:pPr>
        <w:tabs>
          <w:tab w:val="left" w:pos="360"/>
        </w:tabs>
        <w:spacing w:after="0" w:line="240" w:lineRule="auto"/>
        <w:ind w:left="284"/>
        <w:rPr>
          <w:rFonts w:ascii="Adelle Rg" w:hAnsi="Adelle Rg" w:cstheme="minorHAnsi"/>
          <w:sz w:val="24"/>
          <w:szCs w:val="24"/>
        </w:rPr>
      </w:pPr>
    </w:p>
    <w:p w14:paraId="06CADF3D" w14:textId="502D046F" w:rsidR="00FE2595" w:rsidRDefault="00444333" w:rsidP="007F2EBE">
      <w:pPr>
        <w:tabs>
          <w:tab w:val="left" w:pos="360"/>
        </w:tabs>
        <w:spacing w:after="0" w:line="240" w:lineRule="auto"/>
        <w:ind w:left="284"/>
        <w:rPr>
          <w:rFonts w:ascii="Adelle Rg" w:hAnsi="Adelle Rg" w:cstheme="minorHAnsi"/>
          <w:b/>
          <w:sz w:val="24"/>
          <w:szCs w:val="24"/>
        </w:rPr>
      </w:pPr>
      <w:r>
        <w:rPr>
          <w:rFonts w:ascii="Adelle Rg" w:hAnsi="Adelle Rg" w:cstheme="minorHAnsi"/>
          <w:b/>
          <w:sz w:val="24"/>
          <w:szCs w:val="24"/>
        </w:rPr>
        <w:t xml:space="preserve">REVIEW: </w:t>
      </w:r>
      <w:r w:rsidR="00EC6D21">
        <w:rPr>
          <w:rFonts w:ascii="Adelle Rg" w:hAnsi="Adelle Rg" w:cstheme="minorHAnsi"/>
          <w:b/>
          <w:sz w:val="24"/>
          <w:szCs w:val="24"/>
        </w:rPr>
        <w:t xml:space="preserve">Action Item #2: </w:t>
      </w:r>
      <w:r w:rsidR="00EC6D21" w:rsidRPr="00444333">
        <w:rPr>
          <w:rFonts w:ascii="Adelle Rg" w:hAnsi="Adelle Rg" w:cstheme="minorHAnsi"/>
          <w:sz w:val="24"/>
          <w:szCs w:val="24"/>
        </w:rPr>
        <w:t>J. Russell to bring draft job posting for Techni</w:t>
      </w:r>
      <w:r>
        <w:rPr>
          <w:rFonts w:ascii="Adelle Rg" w:hAnsi="Adelle Rg" w:cstheme="minorHAnsi"/>
          <w:sz w:val="24"/>
          <w:szCs w:val="24"/>
        </w:rPr>
        <w:t>cal Advisor to the next meeting</w:t>
      </w:r>
    </w:p>
    <w:p w14:paraId="54D8F934" w14:textId="40F7589B" w:rsidR="00EC6D21" w:rsidRDefault="00EC6D21" w:rsidP="00444333">
      <w:pPr>
        <w:tabs>
          <w:tab w:val="left" w:pos="360"/>
        </w:tabs>
        <w:spacing w:after="0" w:line="240" w:lineRule="auto"/>
        <w:rPr>
          <w:rFonts w:ascii="Adelle Rg" w:hAnsi="Adelle Rg" w:cstheme="minorHAnsi"/>
          <w:b/>
          <w:sz w:val="24"/>
          <w:szCs w:val="24"/>
        </w:rPr>
      </w:pPr>
    </w:p>
    <w:p w14:paraId="6C0F185C" w14:textId="2A17DD6F" w:rsidR="00EC6D21" w:rsidRDefault="00EC6D21" w:rsidP="00EC6D21">
      <w:pPr>
        <w:tabs>
          <w:tab w:val="left" w:pos="360"/>
        </w:tabs>
        <w:spacing w:after="0" w:line="240" w:lineRule="auto"/>
        <w:ind w:left="284"/>
        <w:jc w:val="right"/>
        <w:rPr>
          <w:rFonts w:ascii="Adelle Rg" w:hAnsi="Adelle Rg" w:cstheme="minorHAnsi"/>
          <w:b/>
          <w:sz w:val="24"/>
          <w:szCs w:val="24"/>
        </w:rPr>
      </w:pPr>
      <w:r>
        <w:rPr>
          <w:rFonts w:ascii="Adelle Rg" w:hAnsi="Adelle Rg" w:cstheme="minorHAnsi"/>
          <w:b/>
          <w:sz w:val="24"/>
          <w:szCs w:val="24"/>
        </w:rPr>
        <w:t xml:space="preserve">AGENDA: April </w:t>
      </w:r>
      <w:r w:rsidR="00444333">
        <w:rPr>
          <w:rFonts w:ascii="Adelle Rg" w:hAnsi="Adelle Rg" w:cstheme="minorHAnsi"/>
          <w:b/>
          <w:sz w:val="24"/>
          <w:szCs w:val="24"/>
        </w:rPr>
        <w:t>20</w:t>
      </w:r>
      <w:r>
        <w:rPr>
          <w:rFonts w:ascii="Adelle Rg" w:hAnsi="Adelle Rg" w:cstheme="minorHAnsi"/>
          <w:b/>
          <w:sz w:val="24"/>
          <w:szCs w:val="24"/>
        </w:rPr>
        <w:t>, 2018</w:t>
      </w:r>
    </w:p>
    <w:p w14:paraId="69633407" w14:textId="698092BB" w:rsidR="00EC6D21" w:rsidRDefault="00EC6D21" w:rsidP="00EC6D21">
      <w:pPr>
        <w:tabs>
          <w:tab w:val="left" w:pos="360"/>
        </w:tabs>
        <w:spacing w:after="0" w:line="240" w:lineRule="auto"/>
        <w:ind w:left="284"/>
        <w:jc w:val="right"/>
        <w:rPr>
          <w:rFonts w:ascii="Adelle Rg" w:hAnsi="Adelle Rg" w:cstheme="minorHAnsi"/>
          <w:b/>
          <w:sz w:val="24"/>
          <w:szCs w:val="24"/>
        </w:rPr>
      </w:pPr>
    </w:p>
    <w:p w14:paraId="0489F743" w14:textId="1DCFC70F" w:rsidR="00EC6D21" w:rsidRPr="00EC6D21" w:rsidRDefault="00444333" w:rsidP="00EC6D21">
      <w:pPr>
        <w:tabs>
          <w:tab w:val="left" w:pos="360"/>
        </w:tabs>
        <w:spacing w:after="0" w:line="240" w:lineRule="auto"/>
        <w:ind w:left="284"/>
        <w:rPr>
          <w:rFonts w:ascii="Adelle Rg" w:hAnsi="Adelle Rg" w:cstheme="minorHAnsi"/>
          <w:b/>
          <w:sz w:val="24"/>
          <w:szCs w:val="24"/>
        </w:rPr>
      </w:pPr>
      <w:r>
        <w:rPr>
          <w:rFonts w:ascii="Adelle Rg" w:hAnsi="Adelle Rg" w:cstheme="minorHAnsi"/>
          <w:b/>
          <w:sz w:val="24"/>
          <w:szCs w:val="24"/>
        </w:rPr>
        <w:lastRenderedPageBreak/>
        <w:t xml:space="preserve">REVIEW: </w:t>
      </w:r>
      <w:r w:rsidR="00A75F41">
        <w:rPr>
          <w:rFonts w:ascii="Adelle Rg" w:hAnsi="Adelle Rg" w:cstheme="minorHAnsi"/>
          <w:b/>
          <w:sz w:val="24"/>
          <w:szCs w:val="24"/>
        </w:rPr>
        <w:t xml:space="preserve">Action Item #3: </w:t>
      </w:r>
      <w:r w:rsidR="00A75F41" w:rsidRPr="00444333">
        <w:rPr>
          <w:rFonts w:ascii="Adelle Rg" w:hAnsi="Adelle Rg" w:cstheme="minorHAnsi"/>
          <w:sz w:val="24"/>
          <w:szCs w:val="24"/>
        </w:rPr>
        <w:t>Template blurb for SASC Members to send out to external Partners. K. Smith and W. Weston w</w:t>
      </w:r>
      <w:r>
        <w:rPr>
          <w:rFonts w:ascii="Adelle Rg" w:hAnsi="Adelle Rg" w:cstheme="minorHAnsi"/>
          <w:sz w:val="24"/>
          <w:szCs w:val="24"/>
        </w:rPr>
        <w:t>ill provide by the end of today</w:t>
      </w:r>
    </w:p>
    <w:p w14:paraId="72072223" w14:textId="77777777" w:rsidR="007F2EBE" w:rsidRDefault="007F2EBE" w:rsidP="007F2EBE">
      <w:pPr>
        <w:tabs>
          <w:tab w:val="left" w:pos="360"/>
        </w:tabs>
        <w:spacing w:after="0" w:line="240" w:lineRule="auto"/>
        <w:ind w:left="284"/>
        <w:rPr>
          <w:rFonts w:ascii="Adelle Rg" w:hAnsi="Adelle Rg" w:cstheme="minorHAnsi"/>
          <w:sz w:val="24"/>
          <w:szCs w:val="24"/>
        </w:rPr>
      </w:pPr>
    </w:p>
    <w:p w14:paraId="23AFA18C" w14:textId="36CF4645" w:rsidR="007F2EBE" w:rsidRDefault="00A75F41" w:rsidP="0005684E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57" w:hanging="357"/>
        <w:rPr>
          <w:rFonts w:ascii="Adelle Rg" w:hAnsi="Adelle Rg" w:cstheme="minorHAnsi"/>
          <w:b/>
          <w:sz w:val="24"/>
          <w:szCs w:val="24"/>
        </w:rPr>
      </w:pPr>
      <w:r>
        <w:rPr>
          <w:rFonts w:ascii="Adelle Rg" w:hAnsi="Adelle Rg" w:cstheme="minorHAnsi"/>
          <w:b/>
          <w:sz w:val="24"/>
          <w:szCs w:val="24"/>
        </w:rPr>
        <w:t xml:space="preserve">Proposed approval “CIRC Research </w:t>
      </w:r>
      <w:r w:rsidR="00444333">
        <w:rPr>
          <w:rFonts w:ascii="Adelle Rg" w:hAnsi="Adelle Rg" w:cstheme="minorHAnsi"/>
          <w:b/>
          <w:sz w:val="24"/>
          <w:szCs w:val="24"/>
        </w:rPr>
        <w:t>Coordinator</w:t>
      </w:r>
      <w:r>
        <w:rPr>
          <w:rFonts w:ascii="Adelle Rg" w:hAnsi="Adelle Rg" w:cstheme="minorHAnsi"/>
          <w:b/>
          <w:sz w:val="24"/>
          <w:szCs w:val="24"/>
        </w:rPr>
        <w:t>” Posting Job Description</w:t>
      </w:r>
    </w:p>
    <w:p w14:paraId="6B3C7CE8" w14:textId="37C5F2D2" w:rsidR="00A75F41" w:rsidRPr="00444333" w:rsidRDefault="00A75F41" w:rsidP="00A75F41">
      <w:pPr>
        <w:pStyle w:val="ListParagraph"/>
        <w:tabs>
          <w:tab w:val="left" w:pos="360"/>
        </w:tabs>
        <w:spacing w:after="0" w:line="240" w:lineRule="auto"/>
        <w:ind w:left="357"/>
        <w:rPr>
          <w:rFonts w:ascii="Adelle Rg" w:hAnsi="Adelle Rg" w:cstheme="minorHAnsi"/>
          <w:sz w:val="24"/>
          <w:szCs w:val="24"/>
        </w:rPr>
      </w:pPr>
      <w:r w:rsidRPr="00444333">
        <w:rPr>
          <w:rFonts w:ascii="Adelle Rg" w:hAnsi="Adelle Rg" w:cstheme="minorHAnsi"/>
          <w:sz w:val="24"/>
          <w:szCs w:val="24"/>
        </w:rPr>
        <w:t xml:space="preserve">D. </w:t>
      </w:r>
      <w:proofErr w:type="spellStart"/>
      <w:r w:rsidRPr="00444333">
        <w:rPr>
          <w:rFonts w:ascii="Adelle Rg" w:hAnsi="Adelle Rg" w:cstheme="minorHAnsi"/>
          <w:sz w:val="24"/>
          <w:szCs w:val="24"/>
        </w:rPr>
        <w:t>Rockel</w:t>
      </w:r>
      <w:proofErr w:type="spellEnd"/>
      <w:r w:rsidRPr="00444333">
        <w:rPr>
          <w:rFonts w:ascii="Adelle Rg" w:hAnsi="Adelle Rg" w:cstheme="minorHAnsi"/>
          <w:sz w:val="24"/>
          <w:szCs w:val="24"/>
        </w:rPr>
        <w:t xml:space="preserve"> presented suggestions for the CIRC name to be changed to </w:t>
      </w:r>
      <w:r w:rsidR="00444333">
        <w:rPr>
          <w:rFonts w:ascii="Adelle Rg" w:hAnsi="Adelle Rg" w:cstheme="minorHAnsi"/>
          <w:sz w:val="24"/>
          <w:szCs w:val="24"/>
        </w:rPr>
        <w:t>reflect a stronger less junior position</w:t>
      </w:r>
      <w:r w:rsidRPr="00444333">
        <w:rPr>
          <w:rFonts w:ascii="Adelle Rg" w:hAnsi="Adelle Rg" w:cstheme="minorHAnsi"/>
          <w:sz w:val="24"/>
          <w:szCs w:val="24"/>
        </w:rPr>
        <w:t xml:space="preserve">. D. </w:t>
      </w:r>
      <w:proofErr w:type="spellStart"/>
      <w:r w:rsidRPr="00444333">
        <w:rPr>
          <w:rFonts w:ascii="Adelle Rg" w:hAnsi="Adelle Rg" w:cstheme="minorHAnsi"/>
          <w:sz w:val="24"/>
          <w:szCs w:val="24"/>
        </w:rPr>
        <w:t>Rockel</w:t>
      </w:r>
      <w:proofErr w:type="spellEnd"/>
      <w:r w:rsidRPr="00444333">
        <w:rPr>
          <w:rFonts w:ascii="Adelle Rg" w:hAnsi="Adelle Rg" w:cstheme="minorHAnsi"/>
          <w:sz w:val="24"/>
          <w:szCs w:val="24"/>
        </w:rPr>
        <w:t xml:space="preserve"> researched other institutions and brought forward a suggestion of </w:t>
      </w:r>
      <w:r w:rsidRPr="00DF467B">
        <w:rPr>
          <w:rFonts w:ascii="Adelle Rg" w:hAnsi="Adelle Rg" w:cstheme="minorHAnsi"/>
          <w:i/>
          <w:sz w:val="24"/>
          <w:szCs w:val="24"/>
          <w:u w:val="single"/>
        </w:rPr>
        <w:t>“Chair, Applied Research Centre”</w:t>
      </w:r>
      <w:r w:rsidRPr="00444333">
        <w:rPr>
          <w:rFonts w:ascii="Adelle Rg" w:hAnsi="Adelle Rg" w:cstheme="minorHAnsi"/>
          <w:sz w:val="24"/>
          <w:szCs w:val="24"/>
        </w:rPr>
        <w:t xml:space="preserve"> with a tag line that includes social, innovation and other key terms. </w:t>
      </w:r>
    </w:p>
    <w:p w14:paraId="47CA4EAE" w14:textId="0151B0C7" w:rsidR="0005684E" w:rsidRPr="00DF467B" w:rsidRDefault="0005684E" w:rsidP="0005684E">
      <w:pPr>
        <w:pStyle w:val="ListParagraph"/>
        <w:tabs>
          <w:tab w:val="left" w:pos="360"/>
        </w:tabs>
        <w:spacing w:after="0" w:line="240" w:lineRule="auto"/>
        <w:ind w:left="360"/>
        <w:rPr>
          <w:rFonts w:ascii="Adelle Rg" w:hAnsi="Adelle Rg" w:cstheme="minorHAnsi"/>
          <w:b/>
          <w:sz w:val="24"/>
          <w:szCs w:val="24"/>
        </w:rPr>
      </w:pPr>
    </w:p>
    <w:p w14:paraId="35F77878" w14:textId="40014412" w:rsidR="00A75F41" w:rsidRDefault="00A75F41" w:rsidP="0005684E">
      <w:pPr>
        <w:pStyle w:val="ListParagraph"/>
        <w:tabs>
          <w:tab w:val="left" w:pos="360"/>
        </w:tabs>
        <w:spacing w:after="0" w:line="240" w:lineRule="auto"/>
        <w:ind w:left="360"/>
        <w:rPr>
          <w:rFonts w:ascii="Adelle Rg" w:hAnsi="Adelle Rg" w:cstheme="minorHAnsi"/>
          <w:sz w:val="24"/>
          <w:szCs w:val="24"/>
        </w:rPr>
      </w:pPr>
      <w:r w:rsidRPr="00DF467B">
        <w:rPr>
          <w:rFonts w:ascii="Adelle Rg" w:hAnsi="Adelle Rg" w:cstheme="minorHAnsi"/>
          <w:b/>
          <w:sz w:val="24"/>
          <w:szCs w:val="24"/>
        </w:rPr>
        <w:t>Motion:</w:t>
      </w:r>
      <w:r>
        <w:rPr>
          <w:rFonts w:ascii="Adelle Rg" w:hAnsi="Adelle Rg" w:cstheme="minorHAnsi"/>
          <w:sz w:val="24"/>
          <w:szCs w:val="24"/>
        </w:rPr>
        <w:t xml:space="preserve"> To change the </w:t>
      </w:r>
      <w:r w:rsidR="00712BBC">
        <w:rPr>
          <w:rFonts w:ascii="Adelle Rg" w:hAnsi="Adelle Rg" w:cstheme="minorHAnsi"/>
          <w:sz w:val="24"/>
          <w:szCs w:val="24"/>
        </w:rPr>
        <w:t xml:space="preserve">position </w:t>
      </w:r>
      <w:r>
        <w:rPr>
          <w:rFonts w:ascii="Adelle Rg" w:hAnsi="Adelle Rg" w:cstheme="minorHAnsi"/>
          <w:sz w:val="24"/>
          <w:szCs w:val="24"/>
        </w:rPr>
        <w:t xml:space="preserve">name </w:t>
      </w:r>
      <w:r w:rsidR="00712BBC">
        <w:rPr>
          <w:rFonts w:ascii="Adelle Rg" w:hAnsi="Adelle Rg" w:cstheme="minorHAnsi"/>
          <w:sz w:val="24"/>
          <w:szCs w:val="24"/>
        </w:rPr>
        <w:t>from</w:t>
      </w:r>
      <w:r>
        <w:rPr>
          <w:rFonts w:ascii="Adelle Rg" w:hAnsi="Adelle Rg" w:cstheme="minorHAnsi"/>
          <w:sz w:val="24"/>
          <w:szCs w:val="24"/>
        </w:rPr>
        <w:t xml:space="preserve"> Community and Industry Research Centre Coordinator (CIRC) </w:t>
      </w:r>
      <w:r w:rsidR="00AC55FC">
        <w:rPr>
          <w:rFonts w:ascii="Adelle Rg" w:hAnsi="Adelle Rg" w:cstheme="minorHAnsi"/>
          <w:sz w:val="24"/>
          <w:szCs w:val="24"/>
        </w:rPr>
        <w:t>to Chair, Applied Research Centre</w:t>
      </w:r>
      <w:r>
        <w:rPr>
          <w:rFonts w:ascii="Adelle Rg" w:hAnsi="Adelle Rg" w:cstheme="minorHAnsi"/>
          <w:sz w:val="24"/>
          <w:szCs w:val="24"/>
        </w:rPr>
        <w:t xml:space="preserve"> (ARC)</w:t>
      </w:r>
    </w:p>
    <w:p w14:paraId="255B87EF" w14:textId="27BE4E61" w:rsidR="00A75F41" w:rsidRDefault="00A75F41" w:rsidP="0005684E">
      <w:pPr>
        <w:pStyle w:val="ListParagraph"/>
        <w:tabs>
          <w:tab w:val="left" w:pos="360"/>
        </w:tabs>
        <w:spacing w:after="0" w:line="240" w:lineRule="auto"/>
        <w:ind w:left="360"/>
        <w:rPr>
          <w:rFonts w:ascii="Adelle Rg" w:hAnsi="Adelle Rg" w:cstheme="minorHAnsi"/>
          <w:sz w:val="24"/>
          <w:szCs w:val="24"/>
        </w:rPr>
      </w:pPr>
    </w:p>
    <w:p w14:paraId="4AD1B315" w14:textId="0B14D43D" w:rsidR="00A75F41" w:rsidRDefault="00A75F41" w:rsidP="00DF467B">
      <w:pPr>
        <w:pStyle w:val="ListParagraph"/>
        <w:tabs>
          <w:tab w:val="left" w:pos="360"/>
        </w:tabs>
        <w:spacing w:after="0" w:line="240" w:lineRule="auto"/>
        <w:ind w:left="357"/>
        <w:contextualSpacing w:val="0"/>
        <w:jc w:val="right"/>
        <w:rPr>
          <w:rFonts w:ascii="Adelle Rg" w:hAnsi="Adelle Rg" w:cstheme="minorHAnsi"/>
          <w:b/>
          <w:sz w:val="24"/>
          <w:szCs w:val="24"/>
        </w:rPr>
      </w:pPr>
      <w:r w:rsidRPr="00DF467B">
        <w:rPr>
          <w:rFonts w:ascii="Adelle Rg" w:hAnsi="Adelle Rg" w:cstheme="minorHAnsi"/>
          <w:b/>
          <w:sz w:val="24"/>
          <w:szCs w:val="24"/>
        </w:rPr>
        <w:t xml:space="preserve">Moved by </w:t>
      </w:r>
      <w:r w:rsidR="00AC55FC" w:rsidRPr="00DF467B">
        <w:rPr>
          <w:rFonts w:ascii="Adelle Rg" w:hAnsi="Adelle Rg" w:cstheme="minorHAnsi"/>
          <w:b/>
          <w:sz w:val="24"/>
          <w:szCs w:val="24"/>
        </w:rPr>
        <w:t>J. Russell</w:t>
      </w:r>
      <w:r w:rsidR="00DF467B" w:rsidRPr="00DF467B">
        <w:rPr>
          <w:rFonts w:ascii="Adelle Rg" w:hAnsi="Adelle Rg" w:cstheme="minorHAnsi"/>
          <w:b/>
          <w:sz w:val="24"/>
          <w:szCs w:val="24"/>
        </w:rPr>
        <w:t>/</w:t>
      </w:r>
      <w:r w:rsidR="00AC55FC" w:rsidRPr="00DF467B">
        <w:rPr>
          <w:rFonts w:ascii="Adelle Rg" w:hAnsi="Adelle Rg" w:cstheme="minorHAnsi"/>
          <w:b/>
          <w:sz w:val="24"/>
          <w:szCs w:val="24"/>
        </w:rPr>
        <w:t xml:space="preserve"> Seconded by M. Nelson</w:t>
      </w:r>
    </w:p>
    <w:p w14:paraId="2DDEF202" w14:textId="5CF70985" w:rsidR="00DF467B" w:rsidRPr="00DF467B" w:rsidRDefault="00DF467B" w:rsidP="00DF467B">
      <w:pPr>
        <w:pStyle w:val="ListParagraph"/>
        <w:tabs>
          <w:tab w:val="left" w:pos="360"/>
        </w:tabs>
        <w:spacing w:after="0" w:line="240" w:lineRule="auto"/>
        <w:ind w:left="357"/>
        <w:contextualSpacing w:val="0"/>
        <w:jc w:val="right"/>
        <w:rPr>
          <w:rFonts w:ascii="Adelle Rg" w:hAnsi="Adelle Rg" w:cstheme="minorHAnsi"/>
          <w:b/>
          <w:sz w:val="24"/>
          <w:szCs w:val="24"/>
        </w:rPr>
      </w:pPr>
      <w:r>
        <w:rPr>
          <w:rFonts w:ascii="Adelle Rg" w:hAnsi="Adelle Rg" w:cstheme="minorHAnsi"/>
          <w:b/>
          <w:sz w:val="24"/>
          <w:szCs w:val="24"/>
        </w:rPr>
        <w:t>APPROVED</w:t>
      </w:r>
    </w:p>
    <w:p w14:paraId="4DA60560" w14:textId="776C204C" w:rsidR="00AC55FC" w:rsidRPr="00DF467B" w:rsidRDefault="00AC55FC" w:rsidP="00DF467B">
      <w:pPr>
        <w:tabs>
          <w:tab w:val="left" w:pos="360"/>
        </w:tabs>
        <w:spacing w:after="0" w:line="240" w:lineRule="auto"/>
        <w:rPr>
          <w:rFonts w:ascii="Adelle Rg" w:hAnsi="Adelle Rg" w:cstheme="minorHAnsi"/>
          <w:sz w:val="24"/>
          <w:szCs w:val="24"/>
        </w:rPr>
      </w:pPr>
    </w:p>
    <w:p w14:paraId="0A1FEF36" w14:textId="27884420" w:rsidR="00AC55FC" w:rsidRDefault="00AC55FC" w:rsidP="0005684E">
      <w:pPr>
        <w:pStyle w:val="ListParagraph"/>
        <w:tabs>
          <w:tab w:val="left" w:pos="360"/>
        </w:tabs>
        <w:spacing w:after="0" w:line="240" w:lineRule="auto"/>
        <w:ind w:left="360"/>
        <w:rPr>
          <w:rFonts w:ascii="Adelle Rg" w:hAnsi="Adelle Rg" w:cstheme="minorHAnsi"/>
          <w:sz w:val="24"/>
          <w:szCs w:val="24"/>
        </w:rPr>
      </w:pPr>
      <w:r>
        <w:rPr>
          <w:rFonts w:ascii="Adelle Rg" w:hAnsi="Adelle Rg" w:cstheme="minorHAnsi"/>
          <w:sz w:val="24"/>
          <w:szCs w:val="24"/>
        </w:rPr>
        <w:t xml:space="preserve">The committee reviewed the </w:t>
      </w:r>
      <w:r w:rsidR="00DF467B">
        <w:rPr>
          <w:rFonts w:ascii="Adelle Rg" w:hAnsi="Adelle Rg" w:cstheme="minorHAnsi"/>
          <w:sz w:val="24"/>
          <w:szCs w:val="24"/>
        </w:rPr>
        <w:t xml:space="preserve">ARC </w:t>
      </w:r>
      <w:r>
        <w:rPr>
          <w:rFonts w:ascii="Adelle Rg" w:hAnsi="Adelle Rg" w:cstheme="minorHAnsi"/>
          <w:sz w:val="24"/>
          <w:szCs w:val="24"/>
        </w:rPr>
        <w:t>job description that was previously reviewed in February. A few minor changes were suggested that include more wording around fostering and engagin</w:t>
      </w:r>
      <w:r w:rsidR="00DF467B">
        <w:rPr>
          <w:rFonts w:ascii="Adelle Rg" w:hAnsi="Adelle Rg" w:cstheme="minorHAnsi"/>
          <w:sz w:val="24"/>
          <w:szCs w:val="24"/>
        </w:rPr>
        <w:t>g in relationships.</w:t>
      </w:r>
    </w:p>
    <w:p w14:paraId="470739CB" w14:textId="06AD1BA3" w:rsidR="00AC55FC" w:rsidRDefault="00AC55FC" w:rsidP="0005684E">
      <w:pPr>
        <w:pStyle w:val="ListParagraph"/>
        <w:tabs>
          <w:tab w:val="left" w:pos="360"/>
        </w:tabs>
        <w:spacing w:after="0" w:line="240" w:lineRule="auto"/>
        <w:ind w:left="360"/>
        <w:rPr>
          <w:rFonts w:ascii="Adelle Rg" w:hAnsi="Adelle Rg" w:cstheme="minorHAnsi"/>
          <w:sz w:val="24"/>
          <w:szCs w:val="24"/>
        </w:rPr>
      </w:pPr>
    </w:p>
    <w:p w14:paraId="6108E390" w14:textId="18EE1520" w:rsidR="00AC55FC" w:rsidRDefault="00AC55FC" w:rsidP="00AC55FC">
      <w:pPr>
        <w:pStyle w:val="ListParagraph"/>
        <w:tabs>
          <w:tab w:val="left" w:pos="360"/>
        </w:tabs>
        <w:spacing w:after="0" w:line="240" w:lineRule="auto"/>
        <w:ind w:left="360"/>
        <w:rPr>
          <w:rFonts w:ascii="Adelle Rg" w:hAnsi="Adelle Rg" w:cstheme="minorHAnsi"/>
          <w:sz w:val="24"/>
          <w:szCs w:val="24"/>
        </w:rPr>
      </w:pPr>
      <w:r w:rsidRPr="00DF467B">
        <w:rPr>
          <w:rFonts w:ascii="Adelle Rg" w:hAnsi="Adelle Rg" w:cstheme="minorHAnsi"/>
          <w:b/>
          <w:sz w:val="24"/>
          <w:szCs w:val="24"/>
        </w:rPr>
        <w:t>Motion:</w:t>
      </w:r>
      <w:r>
        <w:rPr>
          <w:rFonts w:ascii="Adelle Rg" w:hAnsi="Adelle Rg" w:cstheme="minorHAnsi"/>
          <w:sz w:val="24"/>
          <w:szCs w:val="24"/>
        </w:rPr>
        <w:t xml:space="preserve"> To make the suggested changes to the Chair, Applied Research Centre (ARC) and move forward with the search to fill this position in Fall 2018.</w:t>
      </w:r>
    </w:p>
    <w:p w14:paraId="00AD3DC7" w14:textId="5056D6D0" w:rsidR="00AC55FC" w:rsidRDefault="00AC55FC" w:rsidP="00AC55FC">
      <w:pPr>
        <w:pStyle w:val="ListParagraph"/>
        <w:tabs>
          <w:tab w:val="left" w:pos="360"/>
        </w:tabs>
        <w:spacing w:after="0" w:line="240" w:lineRule="auto"/>
        <w:ind w:left="360"/>
        <w:rPr>
          <w:rFonts w:ascii="Adelle Rg" w:hAnsi="Adelle Rg" w:cstheme="minorHAnsi"/>
          <w:sz w:val="24"/>
          <w:szCs w:val="24"/>
        </w:rPr>
      </w:pPr>
    </w:p>
    <w:p w14:paraId="2E7BD443" w14:textId="36CEC46A" w:rsidR="00AC55FC" w:rsidRDefault="00DF467B" w:rsidP="00DF467B">
      <w:pPr>
        <w:pStyle w:val="ListParagraph"/>
        <w:tabs>
          <w:tab w:val="left" w:pos="360"/>
        </w:tabs>
        <w:spacing w:after="0" w:line="240" w:lineRule="auto"/>
        <w:ind w:left="360"/>
        <w:jc w:val="right"/>
        <w:rPr>
          <w:rFonts w:ascii="Adelle Rg" w:hAnsi="Adelle Rg" w:cstheme="minorHAnsi"/>
          <w:b/>
          <w:sz w:val="24"/>
          <w:szCs w:val="24"/>
        </w:rPr>
      </w:pPr>
      <w:r w:rsidRPr="00DF467B">
        <w:rPr>
          <w:rFonts w:ascii="Adelle Rg" w:hAnsi="Adelle Rg" w:cstheme="minorHAnsi"/>
          <w:b/>
          <w:sz w:val="24"/>
          <w:szCs w:val="24"/>
        </w:rPr>
        <w:t xml:space="preserve">Moved by Danielle </w:t>
      </w:r>
      <w:proofErr w:type="spellStart"/>
      <w:r w:rsidRPr="00DF467B">
        <w:rPr>
          <w:rFonts w:ascii="Adelle Rg" w:hAnsi="Adelle Rg" w:cstheme="minorHAnsi"/>
          <w:b/>
          <w:sz w:val="24"/>
          <w:szCs w:val="24"/>
        </w:rPr>
        <w:t>Rockel</w:t>
      </w:r>
      <w:proofErr w:type="spellEnd"/>
      <w:r w:rsidRPr="00DF467B">
        <w:rPr>
          <w:rFonts w:ascii="Adelle Rg" w:hAnsi="Adelle Rg" w:cstheme="minorHAnsi"/>
          <w:b/>
          <w:sz w:val="24"/>
          <w:szCs w:val="24"/>
        </w:rPr>
        <w:t>/</w:t>
      </w:r>
      <w:r w:rsidR="00AC55FC" w:rsidRPr="00DF467B">
        <w:rPr>
          <w:rFonts w:ascii="Adelle Rg" w:hAnsi="Adelle Rg" w:cstheme="minorHAnsi"/>
          <w:b/>
          <w:sz w:val="24"/>
          <w:szCs w:val="24"/>
        </w:rPr>
        <w:t xml:space="preserve"> Seconded by M. Nelson</w:t>
      </w:r>
    </w:p>
    <w:p w14:paraId="3551DA3E" w14:textId="202E5E28" w:rsidR="00DF467B" w:rsidRPr="00DF467B" w:rsidRDefault="00DF467B" w:rsidP="00DF467B">
      <w:pPr>
        <w:pStyle w:val="ListParagraph"/>
        <w:tabs>
          <w:tab w:val="left" w:pos="360"/>
        </w:tabs>
        <w:spacing w:after="0" w:line="240" w:lineRule="auto"/>
        <w:ind w:left="360"/>
        <w:jc w:val="right"/>
        <w:rPr>
          <w:rFonts w:ascii="Adelle Rg" w:hAnsi="Adelle Rg" w:cstheme="minorHAnsi"/>
          <w:b/>
          <w:sz w:val="24"/>
          <w:szCs w:val="24"/>
        </w:rPr>
      </w:pPr>
      <w:r>
        <w:rPr>
          <w:rFonts w:ascii="Adelle Rg" w:hAnsi="Adelle Rg" w:cstheme="minorHAnsi"/>
          <w:b/>
          <w:sz w:val="24"/>
          <w:szCs w:val="24"/>
        </w:rPr>
        <w:t>APPROVED</w:t>
      </w:r>
    </w:p>
    <w:p w14:paraId="5538E5D1" w14:textId="3A2FDE36" w:rsidR="00D5338C" w:rsidRPr="00DF467B" w:rsidRDefault="00D5338C" w:rsidP="00DF467B">
      <w:pPr>
        <w:tabs>
          <w:tab w:val="left" w:pos="360"/>
        </w:tabs>
        <w:spacing w:after="0" w:line="240" w:lineRule="auto"/>
        <w:rPr>
          <w:rFonts w:ascii="Adelle Rg" w:hAnsi="Adelle Rg" w:cstheme="minorHAnsi"/>
          <w:sz w:val="24"/>
          <w:szCs w:val="24"/>
        </w:rPr>
      </w:pPr>
    </w:p>
    <w:p w14:paraId="23D5488F" w14:textId="77777777" w:rsidR="007F2EBE" w:rsidRPr="00C00EBD" w:rsidRDefault="007F2EBE" w:rsidP="00AA6CB8">
      <w:pPr>
        <w:tabs>
          <w:tab w:val="left" w:pos="360"/>
        </w:tabs>
        <w:spacing w:after="0" w:line="240" w:lineRule="auto"/>
        <w:rPr>
          <w:rFonts w:ascii="Adelle Rg" w:hAnsi="Adelle Rg" w:cstheme="minorHAnsi"/>
          <w:b/>
          <w:sz w:val="24"/>
          <w:szCs w:val="24"/>
        </w:rPr>
      </w:pPr>
    </w:p>
    <w:p w14:paraId="48B525B1" w14:textId="0D8D1EBB" w:rsidR="005B1B66" w:rsidRDefault="00A54A68" w:rsidP="0005684E">
      <w:pPr>
        <w:pStyle w:val="ListParagraph"/>
        <w:numPr>
          <w:ilvl w:val="0"/>
          <w:numId w:val="2"/>
        </w:numPr>
        <w:rPr>
          <w:rFonts w:ascii="Adelle Rg" w:hAnsi="Adelle Rg" w:cstheme="minorHAnsi"/>
          <w:b/>
          <w:sz w:val="24"/>
          <w:szCs w:val="24"/>
        </w:rPr>
      </w:pPr>
      <w:r>
        <w:rPr>
          <w:rFonts w:ascii="Adelle Rg" w:hAnsi="Adelle Rg" w:cstheme="minorHAnsi"/>
          <w:b/>
          <w:sz w:val="24"/>
          <w:szCs w:val="24"/>
        </w:rPr>
        <w:t>Federal Budget – 5-Year Funding for Colleges &amp; Institutes</w:t>
      </w:r>
    </w:p>
    <w:p w14:paraId="79E0A733" w14:textId="4EBF7D26" w:rsidR="00A54A68" w:rsidRDefault="00A54A68" w:rsidP="00A54A68">
      <w:pPr>
        <w:pStyle w:val="ListParagraph"/>
        <w:ind w:left="360"/>
        <w:rPr>
          <w:rFonts w:ascii="Adelle Rg" w:hAnsi="Adelle Rg" w:cstheme="minorHAnsi"/>
          <w:b/>
          <w:sz w:val="24"/>
          <w:szCs w:val="24"/>
        </w:rPr>
      </w:pPr>
    </w:p>
    <w:p w14:paraId="6C799B75" w14:textId="01125F42" w:rsidR="00DF467B" w:rsidRPr="004A7E44" w:rsidRDefault="00A54A68" w:rsidP="004A7E44">
      <w:pPr>
        <w:pStyle w:val="ListParagraph"/>
        <w:ind w:left="360"/>
        <w:rPr>
          <w:rFonts w:ascii="Adelle Rg" w:hAnsi="Adelle Rg" w:cstheme="minorHAnsi"/>
          <w:sz w:val="24"/>
          <w:szCs w:val="24"/>
        </w:rPr>
      </w:pPr>
      <w:r>
        <w:rPr>
          <w:rFonts w:ascii="Adelle Rg" w:hAnsi="Adelle Rg" w:cstheme="minorHAnsi"/>
          <w:sz w:val="24"/>
          <w:szCs w:val="24"/>
        </w:rPr>
        <w:t xml:space="preserve">The Federal Budget was delivered last month which proposed </w:t>
      </w:r>
      <w:r w:rsidR="004A7E44">
        <w:rPr>
          <w:rFonts w:ascii="Adelle Rg" w:hAnsi="Adelle Rg" w:cstheme="minorHAnsi"/>
          <w:sz w:val="24"/>
          <w:szCs w:val="24"/>
        </w:rPr>
        <w:t>$140 million over five years, starting in 2018-19 for colleges to increase support for collaborative innovation projects involving businesses, colleges and polytechnic. Funds will be managed through the College and Community Innovation Program.</w:t>
      </w:r>
    </w:p>
    <w:p w14:paraId="714ED919" w14:textId="293E90DC" w:rsidR="00EE2A02" w:rsidRDefault="00EE2A02" w:rsidP="00A54A68">
      <w:pPr>
        <w:pStyle w:val="ListParagraph"/>
        <w:tabs>
          <w:tab w:val="left" w:pos="360"/>
        </w:tabs>
        <w:spacing w:after="0" w:line="240" w:lineRule="auto"/>
        <w:ind w:left="360"/>
        <w:jc w:val="right"/>
        <w:rPr>
          <w:rFonts w:ascii="Adelle Rg" w:hAnsi="Adelle Rg" w:cstheme="minorHAnsi"/>
          <w:b/>
          <w:sz w:val="24"/>
          <w:szCs w:val="24"/>
        </w:rPr>
      </w:pPr>
      <w:r>
        <w:rPr>
          <w:rFonts w:ascii="Adelle Rg" w:hAnsi="Adelle Rg" w:cstheme="minorHAnsi"/>
          <w:b/>
          <w:sz w:val="24"/>
          <w:szCs w:val="24"/>
        </w:rPr>
        <w:tab/>
      </w:r>
    </w:p>
    <w:p w14:paraId="359CB8EF" w14:textId="77777777" w:rsidR="00C00EBD" w:rsidRDefault="00C00EBD" w:rsidP="00C00EBD">
      <w:pPr>
        <w:pStyle w:val="ListParagraph"/>
        <w:tabs>
          <w:tab w:val="left" w:pos="360"/>
        </w:tabs>
        <w:spacing w:after="0" w:line="240" w:lineRule="auto"/>
        <w:ind w:left="360"/>
        <w:jc w:val="right"/>
        <w:rPr>
          <w:rFonts w:ascii="Adelle Rg" w:hAnsi="Adelle Rg" w:cstheme="minorHAnsi"/>
          <w:b/>
          <w:sz w:val="24"/>
          <w:szCs w:val="24"/>
        </w:rPr>
      </w:pPr>
    </w:p>
    <w:p w14:paraId="4E4482DF" w14:textId="6FFC5F3F" w:rsidR="00EE2A02" w:rsidRPr="00C00EBD" w:rsidRDefault="00C00EBD" w:rsidP="00C00EBD">
      <w:pPr>
        <w:pStyle w:val="ListParagraph"/>
        <w:numPr>
          <w:ilvl w:val="0"/>
          <w:numId w:val="2"/>
        </w:numPr>
        <w:rPr>
          <w:rFonts w:ascii="Adelle Rg" w:hAnsi="Adelle Rg" w:cstheme="minorHAnsi"/>
          <w:b/>
          <w:sz w:val="24"/>
          <w:szCs w:val="24"/>
        </w:rPr>
      </w:pPr>
      <w:r w:rsidRPr="00C00EBD">
        <w:rPr>
          <w:rFonts w:ascii="Adelle Rg" w:hAnsi="Adelle Rg" w:cstheme="minorHAnsi"/>
          <w:b/>
          <w:sz w:val="24"/>
          <w:szCs w:val="24"/>
        </w:rPr>
        <w:t xml:space="preserve"> </w:t>
      </w:r>
      <w:r w:rsidR="00EE2A02" w:rsidRPr="00C00EBD">
        <w:rPr>
          <w:rFonts w:ascii="Adelle Rg" w:hAnsi="Adelle Rg" w:cstheme="minorHAnsi"/>
          <w:b/>
          <w:sz w:val="24"/>
          <w:szCs w:val="24"/>
        </w:rPr>
        <w:t>Scholarship Café Updates</w:t>
      </w:r>
    </w:p>
    <w:p w14:paraId="7C8DB20F" w14:textId="77777777" w:rsidR="00005753" w:rsidRDefault="00005753" w:rsidP="00005753">
      <w:pPr>
        <w:pStyle w:val="ListParagraph"/>
        <w:ind w:left="360"/>
        <w:rPr>
          <w:rFonts w:ascii="Adelle Rg" w:hAnsi="Adelle Rg" w:cstheme="minorHAnsi"/>
          <w:sz w:val="24"/>
          <w:szCs w:val="24"/>
        </w:rPr>
      </w:pPr>
    </w:p>
    <w:p w14:paraId="211F4C59" w14:textId="0B9D41F5" w:rsidR="00EE2A02" w:rsidRDefault="00005753" w:rsidP="00005753">
      <w:pPr>
        <w:pStyle w:val="ListParagraph"/>
        <w:ind w:left="360"/>
        <w:rPr>
          <w:rFonts w:ascii="Adelle Rg" w:hAnsi="Adelle Rg" w:cstheme="minorHAnsi"/>
          <w:sz w:val="24"/>
          <w:szCs w:val="24"/>
        </w:rPr>
      </w:pPr>
      <w:r w:rsidRPr="00005753">
        <w:rPr>
          <w:rFonts w:ascii="Adelle Rg" w:hAnsi="Adelle Rg" w:cstheme="minorHAnsi"/>
          <w:sz w:val="24"/>
          <w:szCs w:val="24"/>
        </w:rPr>
        <w:t xml:space="preserve">The </w:t>
      </w:r>
      <w:r>
        <w:rPr>
          <w:rFonts w:ascii="Adelle Rg" w:hAnsi="Adelle Rg" w:cstheme="minorHAnsi"/>
          <w:sz w:val="24"/>
          <w:szCs w:val="24"/>
        </w:rPr>
        <w:t xml:space="preserve">Scholarship </w:t>
      </w:r>
      <w:r w:rsidR="008E7B1B">
        <w:rPr>
          <w:rFonts w:ascii="Adelle Rg" w:hAnsi="Adelle Rg" w:cstheme="minorHAnsi"/>
          <w:sz w:val="24"/>
          <w:szCs w:val="24"/>
        </w:rPr>
        <w:t>C</w:t>
      </w:r>
      <w:r>
        <w:rPr>
          <w:rFonts w:ascii="Adelle Rg" w:hAnsi="Adelle Rg" w:cstheme="minorHAnsi"/>
          <w:sz w:val="24"/>
          <w:szCs w:val="24"/>
        </w:rPr>
        <w:t>afe</w:t>
      </w:r>
      <w:r w:rsidRPr="00005753">
        <w:rPr>
          <w:rFonts w:ascii="Adelle Rg" w:hAnsi="Adelle Rg" w:cstheme="minorHAnsi"/>
          <w:sz w:val="24"/>
          <w:szCs w:val="24"/>
        </w:rPr>
        <w:t xml:space="preserve"> will be on Thursday, March 29</w:t>
      </w:r>
      <w:r w:rsidRPr="00005753">
        <w:rPr>
          <w:rFonts w:ascii="Adelle Rg" w:hAnsi="Adelle Rg" w:cstheme="minorHAnsi"/>
          <w:sz w:val="24"/>
          <w:szCs w:val="24"/>
          <w:vertAlign w:val="superscript"/>
        </w:rPr>
        <w:t>th</w:t>
      </w:r>
      <w:r w:rsidRPr="00005753">
        <w:rPr>
          <w:rFonts w:ascii="Adelle Rg" w:hAnsi="Adelle Rg" w:cstheme="minorHAnsi"/>
          <w:sz w:val="24"/>
          <w:szCs w:val="24"/>
        </w:rPr>
        <w:t xml:space="preserve"> beginning at 11:30am in the T Gallery event space.</w:t>
      </w:r>
      <w:r>
        <w:rPr>
          <w:rFonts w:ascii="Adelle Rg" w:hAnsi="Adelle Rg" w:cstheme="minorHAnsi"/>
          <w:sz w:val="24"/>
          <w:szCs w:val="24"/>
        </w:rPr>
        <w:t xml:space="preserve"> </w:t>
      </w:r>
      <w:r w:rsidR="00A54A68">
        <w:rPr>
          <w:rFonts w:ascii="Adelle Rg" w:hAnsi="Adelle Rg" w:cstheme="minorHAnsi"/>
          <w:sz w:val="24"/>
          <w:szCs w:val="24"/>
        </w:rPr>
        <w:t xml:space="preserve">K. Smith </w:t>
      </w:r>
      <w:r>
        <w:rPr>
          <w:rFonts w:ascii="Adelle Rg" w:hAnsi="Adelle Rg" w:cstheme="minorHAnsi"/>
          <w:sz w:val="24"/>
          <w:szCs w:val="24"/>
        </w:rPr>
        <w:t>confirmed 17 booth participants, f</w:t>
      </w:r>
      <w:r w:rsidR="00A54A68">
        <w:rPr>
          <w:rFonts w:ascii="Adelle Rg" w:hAnsi="Adelle Rg" w:cstheme="minorHAnsi"/>
          <w:sz w:val="24"/>
          <w:szCs w:val="24"/>
        </w:rPr>
        <w:t>ive keynote speaker</w:t>
      </w:r>
      <w:r>
        <w:rPr>
          <w:rFonts w:ascii="Adelle Rg" w:hAnsi="Adelle Rg" w:cstheme="minorHAnsi"/>
          <w:sz w:val="24"/>
          <w:szCs w:val="24"/>
        </w:rPr>
        <w:t>s. (</w:t>
      </w:r>
      <w:r w:rsidR="00A54A68">
        <w:rPr>
          <w:rFonts w:ascii="Adelle Rg" w:hAnsi="Adelle Rg" w:cstheme="minorHAnsi"/>
          <w:sz w:val="24"/>
          <w:szCs w:val="24"/>
        </w:rPr>
        <w:t xml:space="preserve">recently added is Allison Sullivan presenting the </w:t>
      </w:r>
      <w:r w:rsidR="004A7E44">
        <w:rPr>
          <w:rFonts w:ascii="Adelle Rg" w:hAnsi="Adelle Rg" w:cstheme="minorHAnsi"/>
          <w:sz w:val="24"/>
          <w:szCs w:val="24"/>
        </w:rPr>
        <w:t xml:space="preserve">Library’s </w:t>
      </w:r>
      <w:r w:rsidR="00A54A68">
        <w:rPr>
          <w:rFonts w:ascii="Adelle Rg" w:hAnsi="Adelle Rg" w:cstheme="minorHAnsi"/>
          <w:sz w:val="24"/>
          <w:szCs w:val="24"/>
        </w:rPr>
        <w:t>LAIR</w:t>
      </w:r>
      <w:r w:rsidR="004A7E44">
        <w:rPr>
          <w:rFonts w:ascii="Adelle Rg" w:hAnsi="Adelle Rg" w:cstheme="minorHAnsi"/>
          <w:sz w:val="24"/>
          <w:szCs w:val="24"/>
        </w:rPr>
        <w:t xml:space="preserve"> Project</w:t>
      </w:r>
      <w:r>
        <w:rPr>
          <w:rFonts w:ascii="Adelle Rg" w:hAnsi="Adelle Rg" w:cstheme="minorHAnsi"/>
          <w:sz w:val="24"/>
          <w:szCs w:val="24"/>
        </w:rPr>
        <w:t>)</w:t>
      </w:r>
    </w:p>
    <w:p w14:paraId="2C207817" w14:textId="2B7EFB76" w:rsidR="00A54A68" w:rsidRDefault="00A54A68" w:rsidP="004A7E44">
      <w:pPr>
        <w:ind w:left="426"/>
        <w:rPr>
          <w:rFonts w:ascii="Adelle Rg" w:hAnsi="Adelle Rg" w:cstheme="minorHAnsi"/>
          <w:sz w:val="24"/>
          <w:szCs w:val="24"/>
        </w:rPr>
      </w:pPr>
    </w:p>
    <w:p w14:paraId="6C3E42AD" w14:textId="1D5868AA" w:rsidR="00A54A68" w:rsidRDefault="00A54A68" w:rsidP="00A54A68">
      <w:pPr>
        <w:ind w:left="426"/>
        <w:rPr>
          <w:rFonts w:ascii="Adelle Rg" w:hAnsi="Adelle Rg" w:cstheme="minorHAnsi"/>
          <w:sz w:val="24"/>
          <w:szCs w:val="24"/>
        </w:rPr>
      </w:pPr>
      <w:r>
        <w:rPr>
          <w:rFonts w:ascii="Adelle Rg" w:hAnsi="Adelle Rg" w:cstheme="minorHAnsi"/>
          <w:sz w:val="24"/>
          <w:szCs w:val="24"/>
        </w:rPr>
        <w:lastRenderedPageBreak/>
        <w:t xml:space="preserve">Promotional </w:t>
      </w:r>
      <w:r w:rsidR="007C3823">
        <w:rPr>
          <w:rFonts w:ascii="Adelle Rg" w:hAnsi="Adelle Rg" w:cstheme="minorHAnsi"/>
          <w:sz w:val="24"/>
          <w:szCs w:val="24"/>
        </w:rPr>
        <w:t xml:space="preserve">posters, postcards, banner, screens, </w:t>
      </w:r>
      <w:r>
        <w:rPr>
          <w:rFonts w:ascii="Adelle Rg" w:hAnsi="Adelle Rg" w:cstheme="minorHAnsi"/>
          <w:sz w:val="24"/>
          <w:szCs w:val="24"/>
        </w:rPr>
        <w:t>social media</w:t>
      </w:r>
      <w:r w:rsidR="004A7E44">
        <w:rPr>
          <w:rFonts w:ascii="Adelle Rg" w:hAnsi="Adelle Rg" w:cstheme="minorHAnsi"/>
          <w:sz w:val="24"/>
          <w:szCs w:val="24"/>
        </w:rPr>
        <w:t>, and chairs list posts will go out on Tuesday, March 20</w:t>
      </w:r>
      <w:r w:rsidR="004A7E44" w:rsidRPr="004A7E44">
        <w:rPr>
          <w:rFonts w:ascii="Adelle Rg" w:hAnsi="Adelle Rg" w:cstheme="minorHAnsi"/>
          <w:sz w:val="24"/>
          <w:szCs w:val="24"/>
          <w:vertAlign w:val="superscript"/>
        </w:rPr>
        <w:t>th</w:t>
      </w:r>
      <w:r w:rsidR="004A7E44">
        <w:rPr>
          <w:rFonts w:ascii="Adelle Rg" w:hAnsi="Adelle Rg" w:cstheme="minorHAnsi"/>
          <w:sz w:val="24"/>
          <w:szCs w:val="24"/>
        </w:rPr>
        <w:t xml:space="preserve">. </w:t>
      </w:r>
    </w:p>
    <w:p w14:paraId="3EA8F248" w14:textId="2AF7F832" w:rsidR="007C3823" w:rsidRDefault="007C3823" w:rsidP="007C3823">
      <w:pPr>
        <w:ind w:left="426"/>
        <w:rPr>
          <w:rFonts w:ascii="Adelle Rg" w:hAnsi="Adelle Rg" w:cstheme="minorHAnsi"/>
          <w:sz w:val="24"/>
          <w:szCs w:val="24"/>
        </w:rPr>
      </w:pPr>
      <w:r>
        <w:rPr>
          <w:rFonts w:ascii="Adelle Rg" w:hAnsi="Adelle Rg" w:cstheme="minorHAnsi"/>
          <w:sz w:val="24"/>
          <w:szCs w:val="24"/>
        </w:rPr>
        <w:t xml:space="preserve">The committee discussed the target audience of students, faculty and community members, </w:t>
      </w:r>
      <w:r w:rsidR="00005753">
        <w:rPr>
          <w:rFonts w:ascii="Adelle Rg" w:hAnsi="Adelle Rg" w:cstheme="minorHAnsi"/>
          <w:sz w:val="24"/>
          <w:szCs w:val="24"/>
        </w:rPr>
        <w:t>and the</w:t>
      </w:r>
      <w:r>
        <w:rPr>
          <w:rFonts w:ascii="Adelle Rg" w:hAnsi="Adelle Rg" w:cstheme="minorHAnsi"/>
          <w:sz w:val="24"/>
          <w:szCs w:val="24"/>
        </w:rPr>
        <w:t xml:space="preserve"> importance of all SASC Committee members attending. Faculty members are encouraged to bring their students to the café between 11:30am-3:00pm</w:t>
      </w:r>
    </w:p>
    <w:p w14:paraId="43B3D0CF" w14:textId="05F965BE" w:rsidR="004A7E44" w:rsidRDefault="004A7E44" w:rsidP="004A7E44">
      <w:pPr>
        <w:ind w:left="426"/>
        <w:rPr>
          <w:rFonts w:ascii="Adelle Rg" w:hAnsi="Adelle Rg" w:cstheme="minorHAnsi"/>
          <w:sz w:val="24"/>
          <w:szCs w:val="24"/>
        </w:rPr>
      </w:pPr>
      <w:r w:rsidRPr="004A7E44">
        <w:rPr>
          <w:rFonts w:ascii="Adelle Rg" w:hAnsi="Adelle Rg" w:cstheme="minorHAnsi"/>
          <w:b/>
          <w:sz w:val="24"/>
          <w:szCs w:val="24"/>
        </w:rPr>
        <w:t>Action Item #1:</w:t>
      </w:r>
      <w:r>
        <w:rPr>
          <w:rFonts w:ascii="Adelle Rg" w:hAnsi="Adelle Rg" w:cstheme="minorHAnsi"/>
          <w:sz w:val="24"/>
          <w:szCs w:val="24"/>
        </w:rPr>
        <w:t xml:space="preserve"> M. Heldman to speak to Provost regarding Beer sampl</w:t>
      </w:r>
      <w:r w:rsidR="008E7B1B">
        <w:rPr>
          <w:rFonts w:ascii="Adelle Rg" w:hAnsi="Adelle Rg" w:cstheme="minorHAnsi"/>
          <w:sz w:val="24"/>
          <w:szCs w:val="24"/>
        </w:rPr>
        <w:t>ing</w:t>
      </w:r>
      <w:r>
        <w:rPr>
          <w:rFonts w:ascii="Adelle Rg" w:hAnsi="Adelle Rg" w:cstheme="minorHAnsi"/>
          <w:sz w:val="24"/>
          <w:szCs w:val="24"/>
        </w:rPr>
        <w:t xml:space="preserve"> at the Scholarship Café. </w:t>
      </w:r>
    </w:p>
    <w:p w14:paraId="51B26404" w14:textId="3C77AA24" w:rsidR="004A7E44" w:rsidRPr="00005753" w:rsidRDefault="00005753" w:rsidP="00005753">
      <w:pPr>
        <w:ind w:left="426"/>
        <w:jc w:val="right"/>
        <w:rPr>
          <w:rFonts w:ascii="Adelle Rg" w:hAnsi="Adelle Rg" w:cstheme="minorHAnsi"/>
          <w:b/>
          <w:sz w:val="24"/>
          <w:szCs w:val="24"/>
        </w:rPr>
      </w:pPr>
      <w:r>
        <w:rPr>
          <w:rFonts w:ascii="Adelle Rg" w:hAnsi="Adelle Rg" w:cstheme="minorHAnsi"/>
          <w:b/>
          <w:sz w:val="24"/>
          <w:szCs w:val="24"/>
        </w:rPr>
        <w:t>ACTION: M. Heldman</w:t>
      </w:r>
    </w:p>
    <w:p w14:paraId="1B4A0D73" w14:textId="50930F5E" w:rsidR="00EE2A02" w:rsidRDefault="007C3823" w:rsidP="00EE2A02">
      <w:pPr>
        <w:ind w:left="426"/>
        <w:rPr>
          <w:rFonts w:ascii="Adelle Rg" w:hAnsi="Adelle Rg" w:cstheme="minorHAnsi"/>
          <w:sz w:val="24"/>
          <w:szCs w:val="24"/>
        </w:rPr>
      </w:pPr>
      <w:r w:rsidRPr="004A7E44">
        <w:rPr>
          <w:rFonts w:ascii="Adelle Rg" w:hAnsi="Adelle Rg" w:cstheme="minorHAnsi"/>
          <w:b/>
          <w:sz w:val="24"/>
          <w:szCs w:val="24"/>
        </w:rPr>
        <w:t xml:space="preserve">Action </w:t>
      </w:r>
      <w:r w:rsidR="004A7E44" w:rsidRPr="004A7E44">
        <w:rPr>
          <w:rFonts w:ascii="Adelle Rg" w:hAnsi="Adelle Rg" w:cstheme="minorHAnsi"/>
          <w:b/>
          <w:sz w:val="24"/>
          <w:szCs w:val="24"/>
        </w:rPr>
        <w:t>Item #2:</w:t>
      </w:r>
      <w:r w:rsidR="004A7E44" w:rsidRPr="004A7E44">
        <w:rPr>
          <w:rFonts w:ascii="Adelle Rg" w:hAnsi="Adelle Rg" w:cstheme="minorHAnsi"/>
          <w:sz w:val="24"/>
          <w:szCs w:val="24"/>
        </w:rPr>
        <w:t xml:space="preserve"> M. Heldman will</w:t>
      </w:r>
      <w:r w:rsidR="00BE7C01">
        <w:rPr>
          <w:rFonts w:ascii="Adelle Rg" w:hAnsi="Adelle Rg" w:cstheme="minorHAnsi"/>
          <w:sz w:val="24"/>
          <w:szCs w:val="24"/>
        </w:rPr>
        <w:t xml:space="preserve"> connect key</w:t>
      </w:r>
      <w:r w:rsidRPr="004A7E44">
        <w:rPr>
          <w:rFonts w:ascii="Adelle Rg" w:hAnsi="Adelle Rg" w:cstheme="minorHAnsi"/>
          <w:sz w:val="24"/>
          <w:szCs w:val="24"/>
        </w:rPr>
        <w:t>notes with departments</w:t>
      </w:r>
      <w:r w:rsidR="004A7E44" w:rsidRPr="004A7E44">
        <w:rPr>
          <w:rFonts w:ascii="Adelle Rg" w:hAnsi="Adelle Rg" w:cstheme="minorHAnsi"/>
          <w:sz w:val="24"/>
          <w:szCs w:val="24"/>
        </w:rPr>
        <w:t xml:space="preserve"> to further engage and encourage attendance. </w:t>
      </w:r>
    </w:p>
    <w:p w14:paraId="55C6F11B" w14:textId="4C1C8455" w:rsidR="00005753" w:rsidRDefault="00005753" w:rsidP="00005753">
      <w:pPr>
        <w:ind w:left="426"/>
        <w:jc w:val="right"/>
        <w:rPr>
          <w:rFonts w:ascii="Adelle Rg" w:hAnsi="Adelle Rg" w:cstheme="minorHAnsi"/>
          <w:sz w:val="24"/>
          <w:szCs w:val="24"/>
        </w:rPr>
      </w:pPr>
      <w:r>
        <w:rPr>
          <w:rFonts w:ascii="Adelle Rg" w:hAnsi="Adelle Rg" w:cstheme="minorHAnsi"/>
          <w:b/>
          <w:sz w:val="24"/>
          <w:szCs w:val="24"/>
        </w:rPr>
        <w:t>ACTION: M. Heldman</w:t>
      </w:r>
    </w:p>
    <w:p w14:paraId="05F3FD02" w14:textId="3902D379" w:rsidR="00005753" w:rsidRDefault="00005753" w:rsidP="00005753">
      <w:pPr>
        <w:ind w:left="426"/>
        <w:rPr>
          <w:rFonts w:ascii="Adelle Rg" w:hAnsi="Adelle Rg" w:cstheme="minorHAnsi"/>
          <w:sz w:val="24"/>
          <w:szCs w:val="24"/>
        </w:rPr>
      </w:pPr>
      <w:r w:rsidRPr="00005753">
        <w:rPr>
          <w:rFonts w:ascii="Adelle Rg" w:hAnsi="Adelle Rg" w:cstheme="minorHAnsi"/>
          <w:b/>
          <w:sz w:val="24"/>
          <w:szCs w:val="24"/>
        </w:rPr>
        <w:t>Action Item #3:</w:t>
      </w:r>
      <w:r>
        <w:rPr>
          <w:rFonts w:ascii="Adelle Rg" w:hAnsi="Adelle Rg" w:cstheme="minorHAnsi"/>
          <w:sz w:val="24"/>
          <w:szCs w:val="24"/>
        </w:rPr>
        <w:t xml:space="preserve"> W. Weston and K. Smith will draft a template for outside professionals to encourage attendance at the café. </w:t>
      </w:r>
    </w:p>
    <w:p w14:paraId="7D0D7D74" w14:textId="0992BD69" w:rsidR="00005753" w:rsidRDefault="00005753" w:rsidP="00005753">
      <w:pPr>
        <w:ind w:left="426"/>
        <w:jc w:val="right"/>
        <w:rPr>
          <w:rFonts w:ascii="Adelle Rg" w:hAnsi="Adelle Rg" w:cstheme="minorHAnsi"/>
          <w:sz w:val="24"/>
          <w:szCs w:val="24"/>
        </w:rPr>
      </w:pPr>
      <w:r>
        <w:rPr>
          <w:rFonts w:ascii="Adelle Rg" w:hAnsi="Adelle Rg" w:cstheme="minorHAnsi"/>
          <w:b/>
          <w:sz w:val="24"/>
          <w:szCs w:val="24"/>
        </w:rPr>
        <w:t>ACTION: W. Weston/K. Smith</w:t>
      </w:r>
    </w:p>
    <w:p w14:paraId="317A1170" w14:textId="61349346" w:rsidR="00005753" w:rsidRDefault="00005753" w:rsidP="00005753">
      <w:pPr>
        <w:ind w:left="426"/>
        <w:rPr>
          <w:rFonts w:ascii="Adelle Rg" w:hAnsi="Adelle Rg" w:cstheme="minorHAnsi"/>
          <w:sz w:val="24"/>
          <w:szCs w:val="24"/>
        </w:rPr>
      </w:pPr>
      <w:r w:rsidRPr="00005753">
        <w:rPr>
          <w:rFonts w:ascii="Adelle Rg" w:hAnsi="Adelle Rg" w:cstheme="minorHAnsi"/>
          <w:b/>
          <w:sz w:val="24"/>
          <w:szCs w:val="24"/>
        </w:rPr>
        <w:t>Action</w:t>
      </w:r>
      <w:r>
        <w:rPr>
          <w:rFonts w:ascii="Adelle Rg" w:hAnsi="Adelle Rg" w:cstheme="minorHAnsi"/>
          <w:b/>
          <w:sz w:val="24"/>
          <w:szCs w:val="24"/>
        </w:rPr>
        <w:t xml:space="preserve"> Item #4</w:t>
      </w:r>
      <w:r w:rsidRPr="00005753">
        <w:rPr>
          <w:rFonts w:ascii="Adelle Rg" w:hAnsi="Adelle Rg" w:cstheme="minorHAnsi"/>
          <w:b/>
          <w:sz w:val="24"/>
          <w:szCs w:val="24"/>
        </w:rPr>
        <w:t>:</w:t>
      </w:r>
      <w:r>
        <w:rPr>
          <w:rFonts w:ascii="Adelle Rg" w:hAnsi="Adelle Rg" w:cstheme="minorHAnsi"/>
          <w:sz w:val="24"/>
          <w:szCs w:val="24"/>
        </w:rPr>
        <w:t xml:space="preserve"> W. Weston will work with C&amp;M on developing short 90 second videos on about research projects beginning with Parallel 49’s Beer Project. </w:t>
      </w:r>
    </w:p>
    <w:p w14:paraId="7A66561F" w14:textId="7744187E" w:rsidR="00100653" w:rsidRPr="00005753" w:rsidRDefault="00005753" w:rsidP="00005753">
      <w:pPr>
        <w:ind w:left="426"/>
        <w:jc w:val="right"/>
        <w:rPr>
          <w:rFonts w:ascii="Adelle Rg" w:hAnsi="Adelle Rg" w:cstheme="minorHAnsi"/>
          <w:sz w:val="24"/>
          <w:szCs w:val="24"/>
        </w:rPr>
      </w:pPr>
      <w:r>
        <w:rPr>
          <w:rFonts w:ascii="Adelle Rg" w:hAnsi="Adelle Rg" w:cstheme="minorHAnsi"/>
          <w:b/>
          <w:sz w:val="24"/>
          <w:szCs w:val="24"/>
        </w:rPr>
        <w:t>ACTION: W. Weston</w:t>
      </w:r>
    </w:p>
    <w:p w14:paraId="21A9B63E" w14:textId="337FA1A1" w:rsidR="00100653" w:rsidRDefault="00100653" w:rsidP="005959F2">
      <w:pPr>
        <w:rPr>
          <w:rFonts w:ascii="Adelle Rg" w:hAnsi="Adelle Rg" w:cstheme="minorHAnsi"/>
          <w:b/>
          <w:sz w:val="24"/>
          <w:szCs w:val="24"/>
        </w:rPr>
      </w:pPr>
      <w:r>
        <w:rPr>
          <w:rFonts w:ascii="Adelle Rg" w:hAnsi="Adelle Rg" w:cstheme="minorHAnsi"/>
          <w:b/>
          <w:sz w:val="24"/>
          <w:szCs w:val="24"/>
        </w:rPr>
        <w:t xml:space="preserve">6.5 </w:t>
      </w:r>
      <w:r w:rsidR="005959F2">
        <w:rPr>
          <w:rFonts w:ascii="Adelle Rg" w:hAnsi="Adelle Rg" w:cstheme="minorHAnsi"/>
          <w:b/>
          <w:sz w:val="24"/>
          <w:szCs w:val="24"/>
        </w:rPr>
        <w:t xml:space="preserve">  </w:t>
      </w:r>
      <w:r>
        <w:rPr>
          <w:rFonts w:ascii="Adelle Rg" w:hAnsi="Adelle Rg" w:cstheme="minorHAnsi"/>
          <w:b/>
          <w:sz w:val="24"/>
          <w:szCs w:val="24"/>
        </w:rPr>
        <w:t>RSAF Update:</w:t>
      </w:r>
    </w:p>
    <w:p w14:paraId="59EFAC9A" w14:textId="6C8947D7" w:rsidR="00100653" w:rsidRDefault="00100653" w:rsidP="00EE2A02">
      <w:pPr>
        <w:ind w:left="426"/>
        <w:rPr>
          <w:rFonts w:ascii="Adelle Rg" w:hAnsi="Adelle Rg" w:cstheme="minorHAnsi"/>
          <w:sz w:val="24"/>
          <w:szCs w:val="24"/>
        </w:rPr>
      </w:pPr>
      <w:r>
        <w:rPr>
          <w:rFonts w:ascii="Adelle Rg" w:hAnsi="Adelle Rg" w:cstheme="minorHAnsi"/>
          <w:sz w:val="24"/>
          <w:szCs w:val="24"/>
        </w:rPr>
        <w:t xml:space="preserve">K. </w:t>
      </w:r>
      <w:proofErr w:type="spellStart"/>
      <w:r>
        <w:rPr>
          <w:rFonts w:ascii="Adelle Rg" w:hAnsi="Adelle Rg" w:cstheme="minorHAnsi"/>
          <w:sz w:val="24"/>
          <w:szCs w:val="24"/>
        </w:rPr>
        <w:t>Sveinson</w:t>
      </w:r>
      <w:proofErr w:type="spellEnd"/>
      <w:r>
        <w:rPr>
          <w:rFonts w:ascii="Adelle Rg" w:hAnsi="Adelle Rg" w:cstheme="minorHAnsi"/>
          <w:sz w:val="24"/>
          <w:szCs w:val="24"/>
        </w:rPr>
        <w:t xml:space="preserve"> explained that each semester </w:t>
      </w:r>
      <w:r w:rsidR="00005753">
        <w:rPr>
          <w:rFonts w:ascii="Adelle Rg" w:hAnsi="Adelle Rg" w:cstheme="minorHAnsi"/>
          <w:sz w:val="24"/>
          <w:szCs w:val="24"/>
        </w:rPr>
        <w:t>a</w:t>
      </w:r>
      <w:r w:rsidR="006C7DD5">
        <w:rPr>
          <w:rFonts w:ascii="Adelle Rg" w:hAnsi="Adelle Rg" w:cstheme="minorHAnsi"/>
          <w:sz w:val="24"/>
          <w:szCs w:val="24"/>
        </w:rPr>
        <w:t>n</w:t>
      </w:r>
      <w:r w:rsidR="008E7B1B">
        <w:rPr>
          <w:rFonts w:ascii="Adelle Rg" w:hAnsi="Adelle Rg" w:cstheme="minorHAnsi"/>
          <w:sz w:val="24"/>
          <w:szCs w:val="24"/>
        </w:rPr>
        <w:t xml:space="preserve"> </w:t>
      </w:r>
      <w:r>
        <w:rPr>
          <w:rFonts w:ascii="Adelle Rg" w:hAnsi="Adelle Rg" w:cstheme="minorHAnsi"/>
          <w:sz w:val="24"/>
          <w:szCs w:val="24"/>
        </w:rPr>
        <w:t xml:space="preserve">information session is </w:t>
      </w:r>
      <w:r w:rsidR="00005753">
        <w:rPr>
          <w:rFonts w:ascii="Adelle Rg" w:hAnsi="Adelle Rg" w:cstheme="minorHAnsi"/>
          <w:sz w:val="24"/>
          <w:szCs w:val="24"/>
        </w:rPr>
        <w:t>organized</w:t>
      </w:r>
      <w:r>
        <w:rPr>
          <w:rFonts w:ascii="Adelle Rg" w:hAnsi="Adelle Rg" w:cstheme="minorHAnsi"/>
          <w:sz w:val="24"/>
          <w:szCs w:val="24"/>
        </w:rPr>
        <w:t xml:space="preserve"> to promote the RSAF. Last semester there was zero attendees, yesterday there was only one. Engagement seems to be declining, likely a chang</w:t>
      </w:r>
      <w:r w:rsidR="00005753">
        <w:rPr>
          <w:rFonts w:ascii="Adelle Rg" w:hAnsi="Adelle Rg" w:cstheme="minorHAnsi"/>
          <w:sz w:val="24"/>
          <w:szCs w:val="24"/>
        </w:rPr>
        <w:t xml:space="preserve">e in interest </w:t>
      </w:r>
      <w:r w:rsidR="008E7B1B">
        <w:rPr>
          <w:rFonts w:ascii="Adelle Rg" w:hAnsi="Adelle Rg" w:cstheme="minorHAnsi"/>
          <w:sz w:val="24"/>
          <w:szCs w:val="24"/>
        </w:rPr>
        <w:t xml:space="preserve">will </w:t>
      </w:r>
      <w:r w:rsidR="00005753">
        <w:rPr>
          <w:rFonts w:ascii="Adelle Rg" w:hAnsi="Adelle Rg" w:cstheme="minorHAnsi"/>
          <w:sz w:val="24"/>
          <w:szCs w:val="24"/>
        </w:rPr>
        <w:t>occur when t</w:t>
      </w:r>
      <w:r>
        <w:rPr>
          <w:rFonts w:ascii="Adelle Rg" w:hAnsi="Adelle Rg" w:cstheme="minorHAnsi"/>
          <w:sz w:val="24"/>
          <w:szCs w:val="24"/>
        </w:rPr>
        <w:t xml:space="preserve">he RSAF 2 Section of Release is announced. </w:t>
      </w:r>
    </w:p>
    <w:p w14:paraId="4F08095A" w14:textId="0A9FB2ED" w:rsidR="00100653" w:rsidRDefault="00100653" w:rsidP="00EE2A02">
      <w:pPr>
        <w:ind w:left="426"/>
        <w:rPr>
          <w:rFonts w:ascii="Adelle Rg" w:hAnsi="Adelle Rg" w:cstheme="minorHAnsi"/>
          <w:sz w:val="24"/>
          <w:szCs w:val="24"/>
        </w:rPr>
      </w:pPr>
      <w:r>
        <w:rPr>
          <w:rFonts w:ascii="Adelle Rg" w:hAnsi="Adelle Rg" w:cstheme="minorHAnsi"/>
          <w:sz w:val="24"/>
          <w:szCs w:val="24"/>
        </w:rPr>
        <w:t>The committee suggested M</w:t>
      </w:r>
      <w:r w:rsidR="006C7DD5">
        <w:rPr>
          <w:rFonts w:ascii="Adelle Rg" w:hAnsi="Adelle Rg" w:cstheme="minorHAnsi"/>
          <w:sz w:val="24"/>
          <w:szCs w:val="24"/>
        </w:rPr>
        <w:t>. Heldman</w:t>
      </w:r>
      <w:r>
        <w:rPr>
          <w:rFonts w:ascii="Adelle Rg" w:hAnsi="Adelle Rg" w:cstheme="minorHAnsi"/>
          <w:sz w:val="24"/>
          <w:szCs w:val="24"/>
        </w:rPr>
        <w:t xml:space="preserve"> and K</w:t>
      </w:r>
      <w:r w:rsidR="006C7DD5">
        <w:rPr>
          <w:rFonts w:ascii="Adelle Rg" w:hAnsi="Adelle Rg" w:cstheme="minorHAnsi"/>
          <w:sz w:val="24"/>
          <w:szCs w:val="24"/>
        </w:rPr>
        <w:t xml:space="preserve">. </w:t>
      </w:r>
      <w:proofErr w:type="spellStart"/>
      <w:r w:rsidR="006C7DD5">
        <w:rPr>
          <w:rFonts w:ascii="Adelle Rg" w:hAnsi="Adelle Rg" w:cstheme="minorHAnsi"/>
          <w:sz w:val="24"/>
          <w:szCs w:val="24"/>
        </w:rPr>
        <w:t>Sveinson</w:t>
      </w:r>
      <w:proofErr w:type="spellEnd"/>
      <w:r>
        <w:rPr>
          <w:rFonts w:ascii="Adelle Rg" w:hAnsi="Adelle Rg" w:cstheme="minorHAnsi"/>
          <w:sz w:val="24"/>
          <w:szCs w:val="24"/>
        </w:rPr>
        <w:t xml:space="preserve"> attend department meetings and engage with </w:t>
      </w:r>
      <w:r w:rsidR="006C7DD5">
        <w:rPr>
          <w:rFonts w:ascii="Adelle Rg" w:hAnsi="Adelle Rg" w:cstheme="minorHAnsi"/>
          <w:sz w:val="24"/>
          <w:szCs w:val="24"/>
        </w:rPr>
        <w:t xml:space="preserve">faculty </w:t>
      </w:r>
      <w:r>
        <w:rPr>
          <w:rFonts w:ascii="Adelle Rg" w:hAnsi="Adelle Rg" w:cstheme="minorHAnsi"/>
          <w:sz w:val="24"/>
          <w:szCs w:val="24"/>
        </w:rPr>
        <w:t xml:space="preserve">who have not yet heard of the RSAF. Describing the variety of research and projects that have been done in visuals like a PowerPoint of videos would be engaging. </w:t>
      </w:r>
    </w:p>
    <w:p w14:paraId="344A7FC2" w14:textId="0C03C6E8" w:rsidR="00005753" w:rsidRDefault="00005753" w:rsidP="00EE2A02">
      <w:pPr>
        <w:ind w:left="426"/>
        <w:rPr>
          <w:rFonts w:ascii="Adelle Rg" w:hAnsi="Adelle Rg" w:cstheme="minorHAnsi"/>
          <w:sz w:val="24"/>
          <w:szCs w:val="24"/>
        </w:rPr>
      </w:pPr>
      <w:r w:rsidRPr="005959F2">
        <w:rPr>
          <w:rFonts w:ascii="Adelle Rg" w:hAnsi="Adelle Rg" w:cstheme="minorHAnsi"/>
          <w:b/>
          <w:sz w:val="24"/>
          <w:szCs w:val="24"/>
        </w:rPr>
        <w:t>Action Item #5:</w:t>
      </w:r>
      <w:r>
        <w:rPr>
          <w:rFonts w:ascii="Adelle Rg" w:hAnsi="Adelle Rg" w:cstheme="minorHAnsi"/>
          <w:sz w:val="24"/>
          <w:szCs w:val="24"/>
        </w:rPr>
        <w:t xml:space="preserve"> M. Heldman and K. </w:t>
      </w:r>
      <w:proofErr w:type="spellStart"/>
      <w:r>
        <w:rPr>
          <w:rFonts w:ascii="Adelle Rg" w:hAnsi="Adelle Rg" w:cstheme="minorHAnsi"/>
          <w:sz w:val="24"/>
          <w:szCs w:val="24"/>
        </w:rPr>
        <w:t>Sveinson</w:t>
      </w:r>
      <w:proofErr w:type="spellEnd"/>
      <w:r>
        <w:rPr>
          <w:rFonts w:ascii="Adelle Rg" w:hAnsi="Adelle Rg" w:cstheme="minorHAnsi"/>
          <w:sz w:val="24"/>
          <w:szCs w:val="24"/>
        </w:rPr>
        <w:t xml:space="preserve"> to discuss the RSAF Presentation transforming to a department meeting presentation to replace the lunch time information sessions. </w:t>
      </w:r>
    </w:p>
    <w:p w14:paraId="6CE78347" w14:textId="65DF3345" w:rsidR="005959F2" w:rsidRPr="005959F2" w:rsidRDefault="005959F2" w:rsidP="005959F2">
      <w:pPr>
        <w:ind w:left="426"/>
        <w:jc w:val="right"/>
        <w:rPr>
          <w:rFonts w:ascii="Adelle Rg" w:hAnsi="Adelle Rg" w:cstheme="minorHAnsi"/>
          <w:b/>
          <w:sz w:val="24"/>
          <w:szCs w:val="24"/>
        </w:rPr>
      </w:pPr>
      <w:r w:rsidRPr="005959F2">
        <w:rPr>
          <w:rFonts w:ascii="Adelle Rg" w:hAnsi="Adelle Rg" w:cstheme="minorHAnsi"/>
          <w:b/>
          <w:sz w:val="24"/>
          <w:szCs w:val="24"/>
        </w:rPr>
        <w:t xml:space="preserve">ACTION: M. Heldman/K. </w:t>
      </w:r>
      <w:proofErr w:type="spellStart"/>
      <w:r w:rsidRPr="005959F2">
        <w:rPr>
          <w:rFonts w:ascii="Adelle Rg" w:hAnsi="Adelle Rg" w:cstheme="minorHAnsi"/>
          <w:b/>
          <w:sz w:val="24"/>
          <w:szCs w:val="24"/>
        </w:rPr>
        <w:t>Sveinson</w:t>
      </w:r>
      <w:proofErr w:type="spellEnd"/>
      <w:r w:rsidR="008E7B1B">
        <w:rPr>
          <w:rFonts w:ascii="Adelle Rg" w:hAnsi="Adelle Rg" w:cstheme="minorHAnsi"/>
          <w:b/>
          <w:sz w:val="24"/>
          <w:szCs w:val="24"/>
        </w:rPr>
        <w:t xml:space="preserve"> to begin Fall 2018</w:t>
      </w:r>
    </w:p>
    <w:p w14:paraId="075943A8" w14:textId="77777777" w:rsidR="000066C4" w:rsidRDefault="000066C4" w:rsidP="00AA6CB8">
      <w:pPr>
        <w:pStyle w:val="ListParagraph"/>
        <w:rPr>
          <w:rFonts w:ascii="Adelle Rg" w:hAnsi="Adelle Rg"/>
          <w:sz w:val="24"/>
          <w:szCs w:val="24"/>
        </w:rPr>
      </w:pPr>
    </w:p>
    <w:p w14:paraId="5DAF70D2" w14:textId="605863A5" w:rsidR="005B1B66" w:rsidRPr="00084D0D" w:rsidRDefault="00100653" w:rsidP="006B1032">
      <w:pPr>
        <w:pStyle w:val="ListParagraph"/>
        <w:numPr>
          <w:ilvl w:val="0"/>
          <w:numId w:val="2"/>
        </w:numPr>
        <w:rPr>
          <w:rFonts w:ascii="Adelle Rg" w:hAnsi="Adelle Rg"/>
          <w:b/>
          <w:sz w:val="24"/>
          <w:szCs w:val="24"/>
        </w:rPr>
      </w:pPr>
      <w:r>
        <w:rPr>
          <w:rFonts w:ascii="Adelle Rg" w:hAnsi="Adelle Rg"/>
          <w:b/>
          <w:sz w:val="24"/>
          <w:szCs w:val="24"/>
        </w:rPr>
        <w:lastRenderedPageBreak/>
        <w:t>Applied Research Centre (ARC)</w:t>
      </w:r>
    </w:p>
    <w:p w14:paraId="2E87FDDC" w14:textId="77777777" w:rsidR="0041483C" w:rsidRPr="00084D0D" w:rsidRDefault="0041483C" w:rsidP="0041483C">
      <w:pPr>
        <w:pStyle w:val="ListParagraph"/>
        <w:ind w:left="360"/>
        <w:rPr>
          <w:rFonts w:ascii="Adelle Rg" w:hAnsi="Adelle Rg"/>
          <w:b/>
          <w:sz w:val="24"/>
          <w:szCs w:val="24"/>
        </w:rPr>
      </w:pPr>
    </w:p>
    <w:p w14:paraId="5403C83E" w14:textId="116B0CC0" w:rsidR="0041483C" w:rsidRDefault="0041483C" w:rsidP="008A7B52">
      <w:pPr>
        <w:pStyle w:val="ListParagraph"/>
        <w:ind w:left="360"/>
        <w:rPr>
          <w:rFonts w:ascii="Adelle Rg" w:hAnsi="Adelle Rg"/>
          <w:sz w:val="24"/>
          <w:szCs w:val="24"/>
        </w:rPr>
      </w:pPr>
      <w:r w:rsidRPr="00084D0D">
        <w:rPr>
          <w:rFonts w:ascii="Adelle Rg" w:hAnsi="Adelle Rg"/>
          <w:sz w:val="24"/>
          <w:szCs w:val="24"/>
        </w:rPr>
        <w:t xml:space="preserve">K. </w:t>
      </w:r>
      <w:proofErr w:type="spellStart"/>
      <w:r w:rsidRPr="00084D0D">
        <w:rPr>
          <w:rFonts w:ascii="Adelle Rg" w:hAnsi="Adelle Rg"/>
          <w:sz w:val="24"/>
          <w:szCs w:val="24"/>
        </w:rPr>
        <w:t>Sveinson</w:t>
      </w:r>
      <w:proofErr w:type="spellEnd"/>
      <w:r w:rsidRPr="00084D0D">
        <w:rPr>
          <w:rFonts w:ascii="Adelle Rg" w:hAnsi="Adelle Rg"/>
          <w:sz w:val="24"/>
          <w:szCs w:val="24"/>
        </w:rPr>
        <w:t xml:space="preserve"> distributed </w:t>
      </w:r>
      <w:r w:rsidR="005959F2">
        <w:rPr>
          <w:rFonts w:ascii="Adelle Rg" w:hAnsi="Adelle Rg"/>
          <w:sz w:val="24"/>
          <w:szCs w:val="24"/>
        </w:rPr>
        <w:t xml:space="preserve">the </w:t>
      </w:r>
      <w:r w:rsidRPr="00084D0D">
        <w:rPr>
          <w:rFonts w:ascii="Adelle Rg" w:hAnsi="Adelle Rg"/>
          <w:sz w:val="24"/>
          <w:szCs w:val="24"/>
        </w:rPr>
        <w:t>monthly report and discussed the status of curre</w:t>
      </w:r>
      <w:r w:rsidR="000066C4">
        <w:rPr>
          <w:rFonts w:ascii="Adelle Rg" w:hAnsi="Adelle Rg"/>
          <w:sz w:val="24"/>
          <w:szCs w:val="24"/>
        </w:rPr>
        <w:t>nt projects. He highlighted event</w:t>
      </w:r>
      <w:r w:rsidR="00346FCC">
        <w:rPr>
          <w:rFonts w:ascii="Adelle Rg" w:hAnsi="Adelle Rg"/>
          <w:sz w:val="24"/>
          <w:szCs w:val="24"/>
        </w:rPr>
        <w:t xml:space="preserve">s and meetings attended throughout </w:t>
      </w:r>
      <w:r w:rsidR="005959F2">
        <w:rPr>
          <w:rFonts w:ascii="Adelle Rg" w:hAnsi="Adelle Rg"/>
          <w:sz w:val="24"/>
          <w:szCs w:val="24"/>
        </w:rPr>
        <w:t>February-March,</w:t>
      </w:r>
      <w:r w:rsidR="00100653">
        <w:rPr>
          <w:rFonts w:ascii="Adelle Rg" w:hAnsi="Adelle Rg"/>
          <w:sz w:val="24"/>
          <w:szCs w:val="24"/>
        </w:rPr>
        <w:t xml:space="preserve"> 2018.</w:t>
      </w:r>
    </w:p>
    <w:p w14:paraId="150C9C5F" w14:textId="2BC0B32F" w:rsidR="00100653" w:rsidRDefault="00100653" w:rsidP="008A7B52">
      <w:pPr>
        <w:pStyle w:val="ListParagraph"/>
        <w:ind w:left="360"/>
        <w:rPr>
          <w:rFonts w:ascii="Adelle Rg" w:hAnsi="Adelle Rg"/>
          <w:sz w:val="24"/>
          <w:szCs w:val="24"/>
        </w:rPr>
      </w:pPr>
    </w:p>
    <w:p w14:paraId="520E3ECE" w14:textId="5BE67767" w:rsidR="00100653" w:rsidRDefault="00100653" w:rsidP="005959F2">
      <w:pPr>
        <w:pStyle w:val="ListParagraph"/>
        <w:ind w:left="0"/>
        <w:rPr>
          <w:rFonts w:ascii="Adelle Rg" w:hAnsi="Adelle Rg"/>
          <w:b/>
          <w:sz w:val="24"/>
          <w:szCs w:val="24"/>
        </w:rPr>
      </w:pPr>
      <w:r w:rsidRPr="005959F2">
        <w:rPr>
          <w:rFonts w:ascii="Adelle Rg" w:hAnsi="Adelle Rg"/>
          <w:b/>
          <w:sz w:val="24"/>
          <w:szCs w:val="24"/>
        </w:rPr>
        <w:t xml:space="preserve">7.5 </w:t>
      </w:r>
      <w:r w:rsidR="005959F2">
        <w:rPr>
          <w:rFonts w:ascii="Adelle Rg" w:hAnsi="Adelle Rg"/>
          <w:b/>
          <w:sz w:val="24"/>
          <w:szCs w:val="24"/>
        </w:rPr>
        <w:t xml:space="preserve">  </w:t>
      </w:r>
      <w:r w:rsidRPr="005959F2">
        <w:rPr>
          <w:rFonts w:ascii="Adelle Rg" w:hAnsi="Adelle Rg"/>
          <w:b/>
          <w:sz w:val="24"/>
          <w:szCs w:val="24"/>
        </w:rPr>
        <w:t>Leave from College for Scholarly Activity Work</w:t>
      </w:r>
    </w:p>
    <w:p w14:paraId="52D4E7CF" w14:textId="77777777" w:rsidR="005959F2" w:rsidRPr="005959F2" w:rsidRDefault="005959F2" w:rsidP="008A7B52">
      <w:pPr>
        <w:pStyle w:val="ListParagraph"/>
        <w:ind w:left="360"/>
        <w:rPr>
          <w:rFonts w:ascii="Adelle Rg" w:hAnsi="Adelle Rg"/>
          <w:b/>
          <w:sz w:val="24"/>
          <w:szCs w:val="24"/>
        </w:rPr>
      </w:pPr>
    </w:p>
    <w:p w14:paraId="48E53A3D" w14:textId="09EA01E6" w:rsidR="00C55A16" w:rsidRDefault="005959F2" w:rsidP="008A7B52">
      <w:pPr>
        <w:pStyle w:val="ListParagraph"/>
        <w:ind w:left="360"/>
        <w:rPr>
          <w:rFonts w:ascii="Adelle Rg" w:hAnsi="Adelle Rg"/>
          <w:sz w:val="24"/>
          <w:szCs w:val="24"/>
        </w:rPr>
      </w:pPr>
      <w:r>
        <w:rPr>
          <w:rFonts w:ascii="Adelle Rg" w:hAnsi="Adelle Rg"/>
          <w:sz w:val="24"/>
          <w:szCs w:val="24"/>
        </w:rPr>
        <w:t xml:space="preserve">J. Russell explained a </w:t>
      </w:r>
      <w:r w:rsidR="00C55A16">
        <w:rPr>
          <w:rFonts w:ascii="Adelle Rg" w:hAnsi="Adelle Rg"/>
          <w:sz w:val="24"/>
          <w:szCs w:val="24"/>
        </w:rPr>
        <w:t xml:space="preserve">situation of not being paid when attending an external conference related to Scholarly Activity </w:t>
      </w:r>
      <w:r>
        <w:rPr>
          <w:rFonts w:ascii="Adelle Rg" w:hAnsi="Adelle Rg"/>
          <w:sz w:val="24"/>
          <w:szCs w:val="24"/>
        </w:rPr>
        <w:t>interest</w:t>
      </w:r>
      <w:r w:rsidR="00C55A16">
        <w:rPr>
          <w:rFonts w:ascii="Adelle Rg" w:hAnsi="Adelle Rg"/>
          <w:sz w:val="24"/>
          <w:szCs w:val="24"/>
        </w:rPr>
        <w:t>.</w:t>
      </w:r>
    </w:p>
    <w:p w14:paraId="08E1829E" w14:textId="7F05EBA1" w:rsidR="00C55A16" w:rsidRDefault="00C55A16" w:rsidP="008A7B52">
      <w:pPr>
        <w:pStyle w:val="ListParagraph"/>
        <w:ind w:left="360"/>
        <w:rPr>
          <w:rFonts w:ascii="Adelle Rg" w:hAnsi="Adelle Rg"/>
          <w:sz w:val="24"/>
          <w:szCs w:val="24"/>
        </w:rPr>
      </w:pPr>
    </w:p>
    <w:p w14:paraId="212D749A" w14:textId="64064DF7" w:rsidR="00C55A16" w:rsidRDefault="00C55A16" w:rsidP="008A7B52">
      <w:pPr>
        <w:pStyle w:val="ListParagraph"/>
        <w:ind w:left="360"/>
        <w:rPr>
          <w:rFonts w:ascii="Adelle Rg" w:hAnsi="Adelle Rg"/>
          <w:sz w:val="24"/>
          <w:szCs w:val="24"/>
        </w:rPr>
      </w:pPr>
      <w:r w:rsidRPr="005959F2">
        <w:rPr>
          <w:rFonts w:ascii="Adelle Rg" w:hAnsi="Adelle Rg"/>
          <w:b/>
          <w:sz w:val="24"/>
          <w:szCs w:val="24"/>
        </w:rPr>
        <w:t>Action Item</w:t>
      </w:r>
      <w:r w:rsidR="005959F2" w:rsidRPr="005959F2">
        <w:rPr>
          <w:rFonts w:ascii="Adelle Rg" w:hAnsi="Adelle Rg"/>
          <w:b/>
          <w:sz w:val="24"/>
          <w:szCs w:val="24"/>
        </w:rPr>
        <w:t xml:space="preserve"> #6</w:t>
      </w:r>
      <w:r w:rsidRPr="005959F2">
        <w:rPr>
          <w:rFonts w:ascii="Adelle Rg" w:hAnsi="Adelle Rg"/>
          <w:b/>
          <w:sz w:val="24"/>
          <w:szCs w:val="24"/>
        </w:rPr>
        <w:t>:</w:t>
      </w:r>
      <w:r>
        <w:rPr>
          <w:rFonts w:ascii="Adelle Rg" w:hAnsi="Adelle Rg"/>
          <w:sz w:val="24"/>
          <w:szCs w:val="24"/>
        </w:rPr>
        <w:t xml:space="preserve"> Guidelines to be discussed at the next committee meeting to ensure each </w:t>
      </w:r>
      <w:r w:rsidR="005959F2">
        <w:rPr>
          <w:rFonts w:ascii="Adelle Rg" w:hAnsi="Adelle Rg"/>
          <w:sz w:val="24"/>
          <w:szCs w:val="24"/>
        </w:rPr>
        <w:t>faculty</w:t>
      </w:r>
      <w:r>
        <w:rPr>
          <w:rFonts w:ascii="Adelle Rg" w:hAnsi="Adelle Rg"/>
          <w:sz w:val="24"/>
          <w:szCs w:val="24"/>
        </w:rPr>
        <w:t xml:space="preserve"> member is treated equally.</w:t>
      </w:r>
    </w:p>
    <w:p w14:paraId="1C126620" w14:textId="6E11AE61" w:rsidR="00C55A16" w:rsidRDefault="00C55A16" w:rsidP="008A7B52">
      <w:pPr>
        <w:pStyle w:val="ListParagraph"/>
        <w:ind w:left="360"/>
        <w:rPr>
          <w:rFonts w:ascii="Adelle Rg" w:hAnsi="Adelle Rg"/>
          <w:sz w:val="24"/>
          <w:szCs w:val="24"/>
        </w:rPr>
      </w:pPr>
    </w:p>
    <w:p w14:paraId="375BAAC3" w14:textId="6B172137" w:rsidR="00C55A16" w:rsidRPr="005959F2" w:rsidRDefault="005959F2" w:rsidP="00C55A16">
      <w:pPr>
        <w:pStyle w:val="ListParagraph"/>
        <w:ind w:left="360"/>
        <w:jc w:val="right"/>
        <w:rPr>
          <w:rFonts w:ascii="Adelle Rg" w:hAnsi="Adelle Rg"/>
          <w:b/>
          <w:sz w:val="24"/>
          <w:szCs w:val="24"/>
        </w:rPr>
      </w:pPr>
      <w:r w:rsidRPr="005959F2">
        <w:rPr>
          <w:rFonts w:ascii="Adelle Rg" w:hAnsi="Adelle Rg"/>
          <w:b/>
          <w:sz w:val="24"/>
          <w:szCs w:val="24"/>
        </w:rPr>
        <w:t>AGENDA: April 20</w:t>
      </w:r>
      <w:r w:rsidR="00C55A16" w:rsidRPr="005959F2">
        <w:rPr>
          <w:rFonts w:ascii="Adelle Rg" w:hAnsi="Adelle Rg"/>
          <w:b/>
          <w:sz w:val="24"/>
          <w:szCs w:val="24"/>
        </w:rPr>
        <w:t>, 2018</w:t>
      </w:r>
    </w:p>
    <w:p w14:paraId="0D67D18B" w14:textId="5E68E422" w:rsidR="00C55A16" w:rsidRPr="005959F2" w:rsidRDefault="00C55A16" w:rsidP="00C55A16">
      <w:pPr>
        <w:pStyle w:val="ListParagraph"/>
        <w:ind w:left="360"/>
        <w:jc w:val="right"/>
        <w:rPr>
          <w:rFonts w:ascii="Adelle Rg" w:hAnsi="Adelle Rg"/>
          <w:b/>
          <w:sz w:val="24"/>
          <w:szCs w:val="24"/>
        </w:rPr>
      </w:pPr>
      <w:r w:rsidRPr="005959F2">
        <w:rPr>
          <w:rFonts w:ascii="Adelle Rg" w:hAnsi="Adelle Rg"/>
          <w:b/>
          <w:sz w:val="24"/>
          <w:szCs w:val="24"/>
        </w:rPr>
        <w:t>J. Russell/M. He</w:t>
      </w:r>
      <w:r w:rsidR="005959F2" w:rsidRPr="005959F2">
        <w:rPr>
          <w:rFonts w:ascii="Adelle Rg" w:hAnsi="Adelle Rg"/>
          <w:b/>
          <w:sz w:val="24"/>
          <w:szCs w:val="24"/>
        </w:rPr>
        <w:t>ldman</w:t>
      </w:r>
    </w:p>
    <w:p w14:paraId="051FA496" w14:textId="77777777" w:rsidR="008A7B52" w:rsidRPr="008A7B52" w:rsidRDefault="008A7B52" w:rsidP="008A7B52">
      <w:pPr>
        <w:pStyle w:val="ListParagraph"/>
        <w:ind w:left="360"/>
        <w:rPr>
          <w:rFonts w:ascii="Adelle Rg" w:hAnsi="Adelle Rg"/>
          <w:sz w:val="24"/>
          <w:szCs w:val="24"/>
        </w:rPr>
      </w:pPr>
    </w:p>
    <w:p w14:paraId="3025D1E9" w14:textId="40532F30" w:rsidR="005B1B66" w:rsidRPr="00084D0D" w:rsidRDefault="005B1B66" w:rsidP="008A7B52">
      <w:pPr>
        <w:pStyle w:val="ListParagraph"/>
        <w:numPr>
          <w:ilvl w:val="0"/>
          <w:numId w:val="2"/>
        </w:numPr>
        <w:rPr>
          <w:rFonts w:ascii="Adelle Rg" w:hAnsi="Adelle Rg"/>
          <w:b/>
          <w:sz w:val="24"/>
          <w:szCs w:val="24"/>
        </w:rPr>
      </w:pPr>
      <w:r w:rsidRPr="00084D0D">
        <w:rPr>
          <w:rFonts w:ascii="Adelle Rg" w:hAnsi="Adelle Rg"/>
          <w:b/>
          <w:sz w:val="24"/>
          <w:szCs w:val="24"/>
        </w:rPr>
        <w:t xml:space="preserve">Date of Next </w:t>
      </w:r>
      <w:r w:rsidRPr="0005684E">
        <w:rPr>
          <w:rFonts w:ascii="Adelle Rg" w:hAnsi="Adelle Rg"/>
          <w:b/>
          <w:sz w:val="24"/>
          <w:szCs w:val="24"/>
        </w:rPr>
        <w:t xml:space="preserve">Meeting: </w:t>
      </w:r>
      <w:r w:rsidR="005959F2">
        <w:rPr>
          <w:rFonts w:ascii="Adelle Rg" w:hAnsi="Adelle Rg"/>
          <w:b/>
          <w:sz w:val="24"/>
          <w:szCs w:val="24"/>
        </w:rPr>
        <w:t>Friday, April 20</w:t>
      </w:r>
      <w:r w:rsidR="009C1FE5" w:rsidRPr="009C1FE5">
        <w:rPr>
          <w:rFonts w:ascii="Adelle Rg" w:hAnsi="Adelle Rg"/>
          <w:b/>
          <w:sz w:val="24"/>
          <w:szCs w:val="24"/>
          <w:vertAlign w:val="superscript"/>
        </w:rPr>
        <w:t>th</w:t>
      </w:r>
      <w:r w:rsidR="005959F2">
        <w:rPr>
          <w:rFonts w:ascii="Adelle Rg" w:hAnsi="Adelle Rg"/>
          <w:b/>
          <w:sz w:val="24"/>
          <w:szCs w:val="24"/>
        </w:rPr>
        <w:t xml:space="preserve"> at 9:00am in Room T228</w:t>
      </w:r>
    </w:p>
    <w:p w14:paraId="35F293E3" w14:textId="77777777" w:rsidR="00066109" w:rsidRDefault="00066109" w:rsidP="005B1B66"/>
    <w:p w14:paraId="362046CE" w14:textId="77777777" w:rsidR="00A964F8" w:rsidRDefault="00A964F8" w:rsidP="00066109">
      <w:pPr>
        <w:pStyle w:val="ListParagraph"/>
        <w:rPr>
          <w:b/>
        </w:rPr>
      </w:pPr>
    </w:p>
    <w:p w14:paraId="0F49106D" w14:textId="77777777" w:rsidR="00A964F8" w:rsidRDefault="00A964F8" w:rsidP="00066109">
      <w:pPr>
        <w:pStyle w:val="ListParagraph"/>
      </w:pPr>
    </w:p>
    <w:p w14:paraId="0107D2EF" w14:textId="77777777" w:rsidR="004038A5" w:rsidRDefault="004038A5" w:rsidP="00066109">
      <w:pPr>
        <w:pStyle w:val="ListParagraph"/>
      </w:pPr>
    </w:p>
    <w:p w14:paraId="2433CA2E" w14:textId="77777777" w:rsidR="00EB3385" w:rsidRDefault="00EB3385" w:rsidP="00066109">
      <w:pPr>
        <w:pStyle w:val="ListParagraph"/>
      </w:pPr>
    </w:p>
    <w:p w14:paraId="76276C23" w14:textId="77777777" w:rsidR="00E127C2" w:rsidRPr="00A964F8" w:rsidRDefault="00E127C2" w:rsidP="009143C1"/>
    <w:sectPr w:rsidR="00E127C2" w:rsidRPr="00A964F8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5A05FC" w14:textId="77777777" w:rsidR="00BF036F" w:rsidRDefault="00BF036F" w:rsidP="00957216">
      <w:pPr>
        <w:spacing w:after="0" w:line="240" w:lineRule="auto"/>
      </w:pPr>
      <w:r>
        <w:separator/>
      </w:r>
    </w:p>
  </w:endnote>
  <w:endnote w:type="continuationSeparator" w:id="0">
    <w:p w14:paraId="389C9225" w14:textId="77777777" w:rsidR="00BF036F" w:rsidRDefault="00BF036F" w:rsidP="00957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delle Rg">
    <w:charset w:val="00"/>
    <w:family w:val="auto"/>
    <w:pitch w:val="variable"/>
    <w:sig w:usb0="80000087" w:usb1="0000004B" w:usb2="00000000" w:usb3="00000000" w:csb0="0000008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5150367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210DB351" w14:textId="48085911" w:rsidR="00957216" w:rsidRDefault="00957216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733C9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64EA7847" w14:textId="77777777" w:rsidR="00957216" w:rsidRDefault="0095721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2CDBE6" w14:textId="77777777" w:rsidR="00BF036F" w:rsidRDefault="00BF036F" w:rsidP="00957216">
      <w:pPr>
        <w:spacing w:after="0" w:line="240" w:lineRule="auto"/>
      </w:pPr>
      <w:r>
        <w:separator/>
      </w:r>
    </w:p>
  </w:footnote>
  <w:footnote w:type="continuationSeparator" w:id="0">
    <w:p w14:paraId="1994CDD9" w14:textId="77777777" w:rsidR="00BF036F" w:rsidRDefault="00BF036F" w:rsidP="009572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57C91F" w14:textId="3362E2D9" w:rsidR="00F76E5D" w:rsidRDefault="00F76E5D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851A14"/>
    <w:multiLevelType w:val="hybridMultilevel"/>
    <w:tmpl w:val="6140532A"/>
    <w:lvl w:ilvl="0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>
    <w:nsid w:val="095070D8"/>
    <w:multiLevelType w:val="hybridMultilevel"/>
    <w:tmpl w:val="9BAA4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B85AFB"/>
    <w:multiLevelType w:val="hybridMultilevel"/>
    <w:tmpl w:val="371A71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1259E7"/>
    <w:multiLevelType w:val="multilevel"/>
    <w:tmpl w:val="8E48D8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21111F"/>
    <w:multiLevelType w:val="hybridMultilevel"/>
    <w:tmpl w:val="E92241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3E37BE3"/>
    <w:multiLevelType w:val="hybridMultilevel"/>
    <w:tmpl w:val="0FC41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676AA3"/>
    <w:multiLevelType w:val="hybridMultilevel"/>
    <w:tmpl w:val="2F3CA158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1A6926"/>
    <w:multiLevelType w:val="multilevel"/>
    <w:tmpl w:val="E21260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780" w:hanging="42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8">
    <w:nsid w:val="50493ADD"/>
    <w:multiLevelType w:val="hybridMultilevel"/>
    <w:tmpl w:val="CD7CB1F2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8"/>
  </w:num>
  <w:num w:numId="5">
    <w:abstractNumId w:val="5"/>
  </w:num>
  <w:num w:numId="6">
    <w:abstractNumId w:val="1"/>
  </w:num>
  <w:num w:numId="7">
    <w:abstractNumId w:val="6"/>
  </w:num>
  <w:num w:numId="8">
    <w:abstractNumId w:val="0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109"/>
    <w:rsid w:val="00005753"/>
    <w:rsid w:val="000066C4"/>
    <w:rsid w:val="00023844"/>
    <w:rsid w:val="0005684E"/>
    <w:rsid w:val="00066109"/>
    <w:rsid w:val="00080730"/>
    <w:rsid w:val="00084D0D"/>
    <w:rsid w:val="00100653"/>
    <w:rsid w:val="001434B0"/>
    <w:rsid w:val="00165544"/>
    <w:rsid w:val="001E61B9"/>
    <w:rsid w:val="00215131"/>
    <w:rsid w:val="00234576"/>
    <w:rsid w:val="002667A4"/>
    <w:rsid w:val="002A3BE1"/>
    <w:rsid w:val="002C2F0B"/>
    <w:rsid w:val="00313CEC"/>
    <w:rsid w:val="003417F4"/>
    <w:rsid w:val="00346FCC"/>
    <w:rsid w:val="00371824"/>
    <w:rsid w:val="0037501A"/>
    <w:rsid w:val="003B2451"/>
    <w:rsid w:val="003C387F"/>
    <w:rsid w:val="003E12C5"/>
    <w:rsid w:val="003E4A99"/>
    <w:rsid w:val="004038A5"/>
    <w:rsid w:val="0041483C"/>
    <w:rsid w:val="004436E5"/>
    <w:rsid w:val="00444333"/>
    <w:rsid w:val="00444B9E"/>
    <w:rsid w:val="004A7E44"/>
    <w:rsid w:val="004C53C8"/>
    <w:rsid w:val="005959F2"/>
    <w:rsid w:val="00596B41"/>
    <w:rsid w:val="005B1B66"/>
    <w:rsid w:val="005E3AA9"/>
    <w:rsid w:val="005F5B42"/>
    <w:rsid w:val="00606984"/>
    <w:rsid w:val="0066115B"/>
    <w:rsid w:val="00683EAA"/>
    <w:rsid w:val="006B1032"/>
    <w:rsid w:val="006C7DD5"/>
    <w:rsid w:val="006E1DC1"/>
    <w:rsid w:val="006F56E7"/>
    <w:rsid w:val="00712BBC"/>
    <w:rsid w:val="00721A24"/>
    <w:rsid w:val="00735C28"/>
    <w:rsid w:val="00742BC5"/>
    <w:rsid w:val="00744E95"/>
    <w:rsid w:val="00751C5B"/>
    <w:rsid w:val="007B3854"/>
    <w:rsid w:val="007C3823"/>
    <w:rsid w:val="007F2EBE"/>
    <w:rsid w:val="007F4798"/>
    <w:rsid w:val="00835BAD"/>
    <w:rsid w:val="008A7B52"/>
    <w:rsid w:val="008B623A"/>
    <w:rsid w:val="008E7B1B"/>
    <w:rsid w:val="008F124C"/>
    <w:rsid w:val="009143C1"/>
    <w:rsid w:val="00927B59"/>
    <w:rsid w:val="00957216"/>
    <w:rsid w:val="009C1FE5"/>
    <w:rsid w:val="009D5985"/>
    <w:rsid w:val="00A30A2E"/>
    <w:rsid w:val="00A54A68"/>
    <w:rsid w:val="00A733C9"/>
    <w:rsid w:val="00A75F41"/>
    <w:rsid w:val="00A964F8"/>
    <w:rsid w:val="00AA6CB8"/>
    <w:rsid w:val="00AC55FC"/>
    <w:rsid w:val="00AD4B05"/>
    <w:rsid w:val="00AE531D"/>
    <w:rsid w:val="00B039C1"/>
    <w:rsid w:val="00B067A2"/>
    <w:rsid w:val="00B620B5"/>
    <w:rsid w:val="00BA1D93"/>
    <w:rsid w:val="00BD5377"/>
    <w:rsid w:val="00BD7250"/>
    <w:rsid w:val="00BE7C01"/>
    <w:rsid w:val="00BF036F"/>
    <w:rsid w:val="00BF7508"/>
    <w:rsid w:val="00C00EBD"/>
    <w:rsid w:val="00C337BE"/>
    <w:rsid w:val="00C55A16"/>
    <w:rsid w:val="00C63CE0"/>
    <w:rsid w:val="00C907CB"/>
    <w:rsid w:val="00CC7D0E"/>
    <w:rsid w:val="00D5338C"/>
    <w:rsid w:val="00D55DFE"/>
    <w:rsid w:val="00DD2ED0"/>
    <w:rsid w:val="00DD376F"/>
    <w:rsid w:val="00DE7F25"/>
    <w:rsid w:val="00DF467B"/>
    <w:rsid w:val="00E127C2"/>
    <w:rsid w:val="00E63A8D"/>
    <w:rsid w:val="00E6575E"/>
    <w:rsid w:val="00E74A75"/>
    <w:rsid w:val="00E90BB2"/>
    <w:rsid w:val="00EB3385"/>
    <w:rsid w:val="00EC6D21"/>
    <w:rsid w:val="00EE2A02"/>
    <w:rsid w:val="00EF1475"/>
    <w:rsid w:val="00F05532"/>
    <w:rsid w:val="00F76B31"/>
    <w:rsid w:val="00F76E5D"/>
    <w:rsid w:val="00FC2E65"/>
    <w:rsid w:val="00FE2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5956A82"/>
  <w15:docId w15:val="{1C32A062-41B7-4420-8EC1-D61EDE9FF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610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C2E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2E6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2E6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2E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2E6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2E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E65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B067A2"/>
    <w:pPr>
      <w:spacing w:after="0" w:line="240" w:lineRule="auto"/>
    </w:pPr>
  </w:style>
  <w:style w:type="paragraph" w:styleId="NoSpacing">
    <w:name w:val="No Spacing"/>
    <w:uiPriority w:val="1"/>
    <w:qFormat/>
    <w:rsid w:val="00E74A7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572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7216"/>
  </w:style>
  <w:style w:type="paragraph" w:styleId="Footer">
    <w:name w:val="footer"/>
    <w:basedOn w:val="Normal"/>
    <w:link w:val="FooterChar"/>
    <w:uiPriority w:val="99"/>
    <w:unhideWhenUsed/>
    <w:rsid w:val="009572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7216"/>
  </w:style>
  <w:style w:type="paragraph" w:styleId="NormalWeb">
    <w:name w:val="Normal (Web)"/>
    <w:basedOn w:val="Normal"/>
    <w:uiPriority w:val="99"/>
    <w:semiHidden/>
    <w:unhideWhenUsed/>
    <w:rsid w:val="00712BB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864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F4FD15-1FED-6440-8AF5-2979438F2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795</Words>
  <Characters>4532</Characters>
  <Application>Microsoft Macintosh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Bridget O'Donnell</dc:creator>
  <cp:keywords/>
  <dc:description/>
  <cp:lastModifiedBy>Wendy Weston</cp:lastModifiedBy>
  <cp:revision>2</cp:revision>
  <cp:lastPrinted>2018-02-08T00:28:00Z</cp:lastPrinted>
  <dcterms:created xsi:type="dcterms:W3CDTF">2018-06-18T21:49:00Z</dcterms:created>
  <dcterms:modified xsi:type="dcterms:W3CDTF">2018-06-18T21:49:00Z</dcterms:modified>
</cp:coreProperties>
</file>