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F60E8" w14:textId="77777777" w:rsidR="00444B9E" w:rsidRPr="00084D0D" w:rsidRDefault="00444B9E" w:rsidP="00444B9E">
      <w:pPr>
        <w:tabs>
          <w:tab w:val="left" w:pos="360"/>
        </w:tabs>
        <w:spacing w:after="0" w:line="240" w:lineRule="auto"/>
        <w:ind w:left="360" w:hanging="360"/>
        <w:jc w:val="center"/>
        <w:rPr>
          <w:rFonts w:ascii="Adelle Rg" w:hAnsi="Adelle Rg" w:cstheme="minorHAnsi"/>
          <w:b/>
          <w:sz w:val="24"/>
          <w:szCs w:val="24"/>
          <w:u w:val="single"/>
        </w:rPr>
      </w:pPr>
      <w:bookmarkStart w:id="0" w:name="_GoBack"/>
      <w:bookmarkEnd w:id="0"/>
      <w:r w:rsidRPr="00084D0D">
        <w:rPr>
          <w:rFonts w:ascii="Adelle Rg" w:hAnsi="Adelle Rg" w:cstheme="minorHAnsi"/>
          <w:b/>
          <w:sz w:val="24"/>
          <w:szCs w:val="24"/>
          <w:u w:val="single"/>
        </w:rPr>
        <w:t>SCHOLARLY ACTIVITY STEERING COMMITTEE MEETING (SASC)</w:t>
      </w:r>
    </w:p>
    <w:p w14:paraId="5CC545B3" w14:textId="77777777" w:rsidR="00444B9E" w:rsidRPr="00084D0D" w:rsidRDefault="00CC7D0E" w:rsidP="00444B9E">
      <w:pPr>
        <w:tabs>
          <w:tab w:val="left" w:pos="360"/>
        </w:tabs>
        <w:spacing w:after="0" w:line="240" w:lineRule="auto"/>
        <w:ind w:left="360" w:hanging="360"/>
        <w:jc w:val="center"/>
        <w:rPr>
          <w:rFonts w:ascii="Adelle Rg" w:hAnsi="Adelle Rg" w:cstheme="minorHAnsi"/>
          <w:b/>
          <w:sz w:val="24"/>
          <w:szCs w:val="24"/>
        </w:rPr>
      </w:pPr>
      <w:r w:rsidRPr="00084D0D">
        <w:rPr>
          <w:rFonts w:ascii="Adelle Rg" w:hAnsi="Adelle Rg" w:cstheme="minorHAnsi"/>
          <w:b/>
          <w:sz w:val="24"/>
          <w:szCs w:val="24"/>
        </w:rPr>
        <w:t>Friday</w:t>
      </w:r>
      <w:r w:rsidR="00444B9E" w:rsidRPr="00084D0D">
        <w:rPr>
          <w:rFonts w:ascii="Adelle Rg" w:hAnsi="Adelle Rg" w:cstheme="minorHAnsi"/>
          <w:b/>
          <w:sz w:val="24"/>
          <w:szCs w:val="24"/>
        </w:rPr>
        <w:t xml:space="preserve"> October 27, 2017 </w:t>
      </w:r>
    </w:p>
    <w:p w14:paraId="170FBE52" w14:textId="77777777" w:rsidR="00444B9E" w:rsidRPr="00084D0D" w:rsidRDefault="00444B9E" w:rsidP="00444B9E">
      <w:pPr>
        <w:tabs>
          <w:tab w:val="left" w:pos="360"/>
        </w:tabs>
        <w:spacing w:after="0" w:line="240" w:lineRule="auto"/>
        <w:ind w:left="360" w:hanging="360"/>
        <w:jc w:val="center"/>
        <w:rPr>
          <w:rFonts w:ascii="Adelle Rg" w:hAnsi="Adelle Rg" w:cstheme="minorHAnsi"/>
          <w:b/>
          <w:sz w:val="24"/>
          <w:szCs w:val="24"/>
        </w:rPr>
      </w:pPr>
      <w:r w:rsidRPr="00084D0D">
        <w:rPr>
          <w:rFonts w:ascii="Adelle Rg" w:hAnsi="Adelle Rg" w:cstheme="minorHAnsi"/>
          <w:b/>
          <w:sz w:val="24"/>
          <w:szCs w:val="24"/>
        </w:rPr>
        <w:t>9:00 am in Room T228</w:t>
      </w:r>
    </w:p>
    <w:p w14:paraId="5204FE8B" w14:textId="77777777" w:rsidR="00444B9E" w:rsidRPr="00084D0D" w:rsidRDefault="00444B9E" w:rsidP="00444B9E">
      <w:pPr>
        <w:tabs>
          <w:tab w:val="left" w:pos="360"/>
        </w:tabs>
        <w:spacing w:after="0" w:line="240" w:lineRule="auto"/>
        <w:ind w:left="360" w:hanging="360"/>
        <w:jc w:val="center"/>
        <w:rPr>
          <w:rFonts w:ascii="Adelle Rg" w:hAnsi="Adelle Rg" w:cstheme="minorHAnsi"/>
          <w:b/>
          <w:sz w:val="24"/>
          <w:szCs w:val="24"/>
          <w:u w:val="single"/>
        </w:rPr>
      </w:pPr>
      <w:r w:rsidRPr="00084D0D">
        <w:rPr>
          <w:rFonts w:ascii="Adelle Rg" w:hAnsi="Adelle Rg" w:cstheme="minorHAnsi"/>
          <w:b/>
          <w:sz w:val="24"/>
          <w:szCs w:val="24"/>
          <w:u w:val="single"/>
        </w:rPr>
        <w:t>M I N U T E S</w:t>
      </w:r>
    </w:p>
    <w:p w14:paraId="24A60186" w14:textId="77777777" w:rsidR="00444B9E" w:rsidRPr="00084D0D" w:rsidRDefault="00444B9E" w:rsidP="00444B9E">
      <w:pPr>
        <w:tabs>
          <w:tab w:val="left" w:pos="360"/>
          <w:tab w:val="left" w:pos="1080"/>
        </w:tabs>
        <w:spacing w:after="0" w:line="240" w:lineRule="auto"/>
        <w:rPr>
          <w:rFonts w:ascii="Adelle Rg" w:hAnsi="Adelle Rg" w:cstheme="minorHAnsi"/>
          <w:sz w:val="24"/>
          <w:szCs w:val="24"/>
        </w:rPr>
      </w:pPr>
    </w:p>
    <w:p w14:paraId="0F954228" w14:textId="77777777" w:rsidR="00444B9E" w:rsidRPr="00084D0D" w:rsidRDefault="00444B9E" w:rsidP="00444B9E">
      <w:pPr>
        <w:tabs>
          <w:tab w:val="left" w:pos="1440"/>
          <w:tab w:val="left" w:pos="7740"/>
        </w:tabs>
        <w:spacing w:after="0" w:line="240" w:lineRule="auto"/>
        <w:ind w:left="1440" w:hanging="1440"/>
        <w:rPr>
          <w:rFonts w:ascii="Adelle Rg" w:eastAsia="Times New Roman" w:hAnsi="Adelle Rg" w:cs="Calibri"/>
          <w:sz w:val="24"/>
          <w:szCs w:val="24"/>
        </w:rPr>
      </w:pPr>
    </w:p>
    <w:p w14:paraId="6C17AF27" w14:textId="77777777" w:rsidR="00444B9E" w:rsidRPr="00084D0D" w:rsidRDefault="00444B9E" w:rsidP="002C2F0B">
      <w:pPr>
        <w:tabs>
          <w:tab w:val="left" w:pos="1440"/>
          <w:tab w:val="left" w:pos="7740"/>
        </w:tabs>
        <w:spacing w:after="0" w:line="240" w:lineRule="auto"/>
        <w:ind w:left="1440" w:hanging="1440"/>
        <w:rPr>
          <w:rFonts w:ascii="Adelle Rg" w:eastAsia="Times New Roman" w:hAnsi="Adelle Rg" w:cs="Calibri"/>
          <w:sz w:val="24"/>
          <w:szCs w:val="24"/>
        </w:rPr>
      </w:pPr>
      <w:r w:rsidRPr="00084D0D">
        <w:rPr>
          <w:rFonts w:ascii="Adelle Rg" w:eastAsia="Times New Roman" w:hAnsi="Adelle Rg" w:cs="Calibri"/>
          <w:sz w:val="24"/>
          <w:szCs w:val="24"/>
        </w:rPr>
        <w:t>Attendees:</w:t>
      </w:r>
      <w:r w:rsidRPr="00084D0D">
        <w:rPr>
          <w:rFonts w:ascii="Adelle Rg" w:eastAsia="Times New Roman" w:hAnsi="Adelle Rg" w:cs="Calibri"/>
          <w:sz w:val="24"/>
          <w:szCs w:val="24"/>
        </w:rPr>
        <w:tab/>
      </w:r>
      <w:r w:rsidR="002C2F0B" w:rsidRPr="00084D0D">
        <w:rPr>
          <w:rFonts w:ascii="Adelle Rg" w:eastAsia="Times New Roman" w:hAnsi="Adelle Rg" w:cs="Calibri"/>
          <w:sz w:val="24"/>
          <w:szCs w:val="24"/>
        </w:rPr>
        <w:t>Vivian Feng</w:t>
      </w:r>
      <w:r w:rsidRPr="00084D0D">
        <w:rPr>
          <w:rFonts w:ascii="Adelle Rg" w:eastAsia="Times New Roman" w:hAnsi="Adelle Rg" w:cs="Calibri"/>
          <w:sz w:val="24"/>
          <w:szCs w:val="24"/>
        </w:rPr>
        <w:t xml:space="preserve">, Lynn Kitchen, </w:t>
      </w:r>
      <w:r w:rsidR="002C2F0B" w:rsidRPr="00084D0D">
        <w:rPr>
          <w:rFonts w:ascii="Adelle Rg" w:eastAsia="Times New Roman" w:hAnsi="Adelle Rg" w:cs="Calibri"/>
          <w:sz w:val="24"/>
          <w:szCs w:val="24"/>
        </w:rPr>
        <w:t>Julie Longo</w:t>
      </w:r>
      <w:r w:rsidR="002C2F0B">
        <w:rPr>
          <w:rFonts w:ascii="Adelle Rg" w:eastAsia="Times New Roman" w:hAnsi="Adelle Rg" w:cs="Calibri"/>
          <w:sz w:val="24"/>
          <w:szCs w:val="24"/>
        </w:rPr>
        <w:t>,</w:t>
      </w:r>
      <w:r w:rsidR="002C2F0B" w:rsidRPr="00084D0D">
        <w:rPr>
          <w:rFonts w:ascii="Adelle Rg" w:eastAsia="Times New Roman" w:hAnsi="Adelle Rg" w:cs="Calibri"/>
          <w:sz w:val="24"/>
          <w:szCs w:val="24"/>
        </w:rPr>
        <w:t xml:space="preserve"> </w:t>
      </w:r>
      <w:r w:rsidRPr="00084D0D">
        <w:rPr>
          <w:rFonts w:ascii="Adelle Rg" w:eastAsia="Times New Roman" w:hAnsi="Adelle Rg" w:cs="Calibri"/>
          <w:sz w:val="24"/>
          <w:szCs w:val="24"/>
        </w:rPr>
        <w:t xml:space="preserve">Margaret Heldman (Chair), Margo Nelson, Bridget O’Donnell (minutes), </w:t>
      </w:r>
      <w:r w:rsidR="002C2F0B" w:rsidRPr="00084D0D">
        <w:rPr>
          <w:rFonts w:ascii="Adelle Rg" w:eastAsia="Times New Roman" w:hAnsi="Adelle Rg" w:cs="Calibri"/>
          <w:sz w:val="24"/>
          <w:szCs w:val="24"/>
        </w:rPr>
        <w:t>Wanda Pierson</w:t>
      </w:r>
      <w:r w:rsidR="002C2F0B">
        <w:rPr>
          <w:rFonts w:ascii="Adelle Rg" w:eastAsia="Times New Roman" w:hAnsi="Adelle Rg" w:cs="Calibri"/>
          <w:sz w:val="24"/>
          <w:szCs w:val="24"/>
        </w:rPr>
        <w:t>,</w:t>
      </w:r>
      <w:r w:rsidR="002C2F0B" w:rsidRPr="00084D0D">
        <w:rPr>
          <w:rFonts w:ascii="Adelle Rg" w:eastAsia="Times New Roman" w:hAnsi="Adelle Rg" w:cs="Calibri"/>
          <w:sz w:val="24"/>
          <w:szCs w:val="24"/>
        </w:rPr>
        <w:t xml:space="preserve"> </w:t>
      </w:r>
      <w:r w:rsidRPr="00084D0D">
        <w:rPr>
          <w:rFonts w:ascii="Adelle Rg" w:eastAsia="Times New Roman" w:hAnsi="Adelle Rg" w:cs="Calibri"/>
          <w:sz w:val="24"/>
          <w:szCs w:val="24"/>
        </w:rPr>
        <w:t xml:space="preserve">Philip Robbins, </w:t>
      </w:r>
      <w:r w:rsidR="002C2F0B" w:rsidRPr="00084D0D">
        <w:rPr>
          <w:rFonts w:ascii="Adelle Rg" w:eastAsia="Times New Roman" w:hAnsi="Adelle Rg" w:cs="Calibri"/>
          <w:sz w:val="24"/>
          <w:szCs w:val="24"/>
        </w:rPr>
        <w:t>Kelly Sveinson</w:t>
      </w:r>
      <w:r w:rsidR="002C2F0B">
        <w:rPr>
          <w:rFonts w:ascii="Adelle Rg" w:eastAsia="Times New Roman" w:hAnsi="Adelle Rg" w:cs="Calibri"/>
          <w:sz w:val="24"/>
          <w:szCs w:val="24"/>
        </w:rPr>
        <w:t>,</w:t>
      </w:r>
      <w:r w:rsidR="002C2F0B" w:rsidRPr="00084D0D">
        <w:rPr>
          <w:rFonts w:ascii="Adelle Rg" w:eastAsia="Times New Roman" w:hAnsi="Adelle Rg" w:cs="Calibri"/>
          <w:sz w:val="24"/>
          <w:szCs w:val="24"/>
        </w:rPr>
        <w:t xml:space="preserve"> Heather Workman</w:t>
      </w:r>
    </w:p>
    <w:p w14:paraId="63A754F7" w14:textId="77777777" w:rsidR="00CC7D0E" w:rsidRPr="00084D0D" w:rsidRDefault="00CC7D0E" w:rsidP="00444B9E">
      <w:pPr>
        <w:tabs>
          <w:tab w:val="left" w:pos="1440"/>
          <w:tab w:val="left" w:pos="7740"/>
        </w:tabs>
        <w:spacing w:after="0" w:line="240" w:lineRule="auto"/>
        <w:ind w:left="1440" w:hanging="1440"/>
        <w:rPr>
          <w:rFonts w:ascii="Adelle Rg" w:eastAsia="Times New Roman" w:hAnsi="Adelle Rg" w:cs="Calibri"/>
          <w:sz w:val="24"/>
          <w:szCs w:val="24"/>
        </w:rPr>
      </w:pPr>
    </w:p>
    <w:p w14:paraId="257373DB" w14:textId="77777777" w:rsidR="00444B9E" w:rsidRPr="00084D0D" w:rsidRDefault="00CC7D0E" w:rsidP="00444B9E">
      <w:pPr>
        <w:tabs>
          <w:tab w:val="left" w:pos="1440"/>
          <w:tab w:val="left" w:pos="7740"/>
        </w:tabs>
        <w:spacing w:after="0" w:line="240" w:lineRule="auto"/>
        <w:ind w:left="1440" w:hanging="1440"/>
        <w:rPr>
          <w:rFonts w:ascii="Adelle Rg" w:eastAsia="Times New Roman" w:hAnsi="Adelle Rg" w:cs="Calibri"/>
          <w:sz w:val="24"/>
          <w:szCs w:val="24"/>
        </w:rPr>
      </w:pPr>
      <w:r w:rsidRPr="00084D0D">
        <w:rPr>
          <w:rFonts w:ascii="Adelle Rg" w:eastAsia="Times New Roman" w:hAnsi="Adelle Rg" w:cs="Calibri"/>
          <w:sz w:val="24"/>
          <w:szCs w:val="24"/>
        </w:rPr>
        <w:t>Guests:</w:t>
      </w:r>
      <w:r w:rsidRPr="00084D0D">
        <w:rPr>
          <w:rFonts w:ascii="Adelle Rg" w:eastAsia="Times New Roman" w:hAnsi="Adelle Rg" w:cs="Calibri"/>
          <w:sz w:val="24"/>
          <w:szCs w:val="24"/>
        </w:rPr>
        <w:tab/>
        <w:t>Kevin Smith, Wendy Weston</w:t>
      </w:r>
    </w:p>
    <w:p w14:paraId="59305027" w14:textId="77777777" w:rsidR="00444B9E" w:rsidRPr="00084D0D" w:rsidRDefault="00444B9E" w:rsidP="00444B9E">
      <w:pPr>
        <w:tabs>
          <w:tab w:val="left" w:pos="1440"/>
          <w:tab w:val="left" w:pos="7740"/>
        </w:tabs>
        <w:spacing w:after="0" w:line="240" w:lineRule="auto"/>
        <w:ind w:left="1440" w:hanging="1440"/>
        <w:rPr>
          <w:rFonts w:ascii="Adelle Rg" w:eastAsia="Times New Roman" w:hAnsi="Adelle Rg" w:cs="Calibri"/>
          <w:sz w:val="24"/>
          <w:szCs w:val="24"/>
        </w:rPr>
      </w:pPr>
    </w:p>
    <w:p w14:paraId="2D7FDFD4" w14:textId="77777777" w:rsidR="00444B9E" w:rsidRPr="00084D0D" w:rsidRDefault="00444B9E" w:rsidP="00444B9E">
      <w:pPr>
        <w:tabs>
          <w:tab w:val="left" w:pos="1440"/>
          <w:tab w:val="left" w:pos="7740"/>
        </w:tabs>
        <w:spacing w:after="0" w:line="240" w:lineRule="auto"/>
        <w:ind w:left="1440" w:hanging="1440"/>
        <w:rPr>
          <w:rFonts w:ascii="Adelle Rg" w:eastAsia="Times New Roman" w:hAnsi="Adelle Rg" w:cs="Calibri"/>
          <w:sz w:val="24"/>
          <w:szCs w:val="24"/>
        </w:rPr>
      </w:pPr>
      <w:r w:rsidRPr="00084D0D">
        <w:rPr>
          <w:rFonts w:ascii="Adelle Rg" w:eastAsia="Times New Roman" w:hAnsi="Adelle Rg" w:cs="Calibri"/>
          <w:sz w:val="24"/>
          <w:szCs w:val="24"/>
        </w:rPr>
        <w:t>Regrets:</w:t>
      </w:r>
      <w:r w:rsidRPr="00084D0D">
        <w:rPr>
          <w:rFonts w:ascii="Adelle Rg" w:eastAsia="Times New Roman" w:hAnsi="Adelle Rg" w:cs="Calibri"/>
          <w:sz w:val="24"/>
          <w:szCs w:val="24"/>
        </w:rPr>
        <w:tab/>
        <w:t xml:space="preserve">John Falcus, Ian Humphreys, John </w:t>
      </w:r>
      <w:r w:rsidR="00084D0D">
        <w:rPr>
          <w:rFonts w:ascii="Adelle Rg" w:eastAsia="Times New Roman" w:hAnsi="Adelle Rg" w:cs="Calibri"/>
          <w:sz w:val="24"/>
          <w:szCs w:val="24"/>
        </w:rPr>
        <w:t>Russell</w:t>
      </w:r>
    </w:p>
    <w:p w14:paraId="1DBAA4EE" w14:textId="77777777" w:rsidR="00444B9E" w:rsidRPr="00084D0D" w:rsidRDefault="00444B9E" w:rsidP="00084D0D">
      <w:pPr>
        <w:pBdr>
          <w:bottom w:val="single" w:sz="4" w:space="1" w:color="auto"/>
        </w:pBdr>
        <w:tabs>
          <w:tab w:val="left" w:pos="1440"/>
          <w:tab w:val="left" w:pos="7740"/>
        </w:tabs>
        <w:spacing w:after="0" w:line="240" w:lineRule="auto"/>
        <w:ind w:left="1440" w:hanging="1440"/>
        <w:rPr>
          <w:rFonts w:ascii="Adelle Rg" w:eastAsia="Times New Roman" w:hAnsi="Adelle Rg" w:cs="Calibri"/>
          <w:color w:val="FF0000"/>
          <w:sz w:val="24"/>
          <w:szCs w:val="24"/>
        </w:rPr>
      </w:pPr>
      <w:r w:rsidRPr="00084D0D">
        <w:rPr>
          <w:rFonts w:ascii="Adelle Rg" w:eastAsia="Times New Roman" w:hAnsi="Adelle Rg" w:cs="Calibri"/>
          <w:sz w:val="24"/>
          <w:szCs w:val="24"/>
        </w:rPr>
        <w:tab/>
      </w:r>
      <w:r w:rsidRPr="00084D0D">
        <w:rPr>
          <w:rFonts w:ascii="Adelle Rg" w:eastAsia="Times New Roman" w:hAnsi="Adelle Rg" w:cs="Calibri"/>
          <w:sz w:val="24"/>
          <w:szCs w:val="24"/>
        </w:rPr>
        <w:tab/>
      </w:r>
    </w:p>
    <w:p w14:paraId="1C55FAEE" w14:textId="77777777" w:rsidR="00444B9E" w:rsidRPr="00084D0D" w:rsidRDefault="00444B9E" w:rsidP="00444B9E">
      <w:pPr>
        <w:tabs>
          <w:tab w:val="left" w:pos="360"/>
          <w:tab w:val="left" w:pos="1080"/>
        </w:tabs>
        <w:spacing w:after="0" w:line="240" w:lineRule="auto"/>
        <w:ind w:left="360" w:hanging="360"/>
        <w:rPr>
          <w:rFonts w:ascii="Adelle Rg" w:hAnsi="Adelle Rg" w:cstheme="minorHAnsi"/>
          <w:sz w:val="24"/>
          <w:szCs w:val="24"/>
          <w:u w:val="single"/>
        </w:rPr>
      </w:pPr>
    </w:p>
    <w:p w14:paraId="29884658" w14:textId="77777777" w:rsidR="00444B9E" w:rsidRPr="00084D0D" w:rsidRDefault="00444B9E" w:rsidP="00444B9E">
      <w:pPr>
        <w:tabs>
          <w:tab w:val="left" w:pos="360"/>
        </w:tabs>
        <w:spacing w:after="0" w:line="240" w:lineRule="auto"/>
        <w:rPr>
          <w:rFonts w:ascii="Adelle Rg" w:hAnsi="Adelle Rg" w:cstheme="minorHAnsi"/>
          <w:sz w:val="24"/>
          <w:szCs w:val="24"/>
        </w:rPr>
      </w:pPr>
      <w:r w:rsidRPr="00084D0D">
        <w:rPr>
          <w:rFonts w:ascii="Adelle Rg" w:hAnsi="Adelle Rg" w:cstheme="minorHAnsi"/>
          <w:sz w:val="24"/>
          <w:szCs w:val="24"/>
        </w:rPr>
        <w:t>Th</w:t>
      </w:r>
      <w:r w:rsidR="00084D0D">
        <w:rPr>
          <w:rFonts w:ascii="Adelle Rg" w:hAnsi="Adelle Rg" w:cstheme="minorHAnsi"/>
          <w:sz w:val="24"/>
          <w:szCs w:val="24"/>
        </w:rPr>
        <w:t>is</w:t>
      </w:r>
      <w:r w:rsidRPr="00084D0D">
        <w:rPr>
          <w:rFonts w:ascii="Adelle Rg" w:hAnsi="Adelle Rg" w:cstheme="minorHAnsi"/>
          <w:sz w:val="24"/>
          <w:szCs w:val="24"/>
        </w:rPr>
        <w:t xml:space="preserve"> meeting was called to order at 9:02 am.   </w:t>
      </w:r>
    </w:p>
    <w:p w14:paraId="6BFF5530" w14:textId="77777777" w:rsidR="00444B9E" w:rsidRPr="00084D0D" w:rsidRDefault="00444B9E" w:rsidP="00444B9E">
      <w:pPr>
        <w:tabs>
          <w:tab w:val="left" w:pos="360"/>
        </w:tabs>
        <w:spacing w:after="0" w:line="240" w:lineRule="auto"/>
        <w:rPr>
          <w:rFonts w:ascii="Adelle Rg" w:hAnsi="Adelle Rg" w:cstheme="minorHAnsi"/>
          <w:sz w:val="24"/>
          <w:szCs w:val="24"/>
        </w:rPr>
      </w:pPr>
      <w:r w:rsidRPr="00084D0D">
        <w:rPr>
          <w:rFonts w:ascii="Adelle Rg" w:hAnsi="Adelle Rg" w:cstheme="minorHAnsi"/>
          <w:sz w:val="24"/>
          <w:szCs w:val="24"/>
        </w:rPr>
        <w:t xml:space="preserve">  </w:t>
      </w:r>
    </w:p>
    <w:p w14:paraId="3D740D9F" w14:textId="77777777" w:rsidR="00444B9E" w:rsidRPr="00084D0D" w:rsidRDefault="00444B9E" w:rsidP="00444B9E">
      <w:pPr>
        <w:tabs>
          <w:tab w:val="left" w:pos="360"/>
        </w:tabs>
        <w:spacing w:after="0" w:line="240" w:lineRule="auto"/>
        <w:rPr>
          <w:rFonts w:ascii="Adelle Rg" w:hAnsi="Adelle Rg" w:cstheme="minorHAnsi"/>
          <w:sz w:val="24"/>
          <w:szCs w:val="24"/>
        </w:rPr>
      </w:pPr>
    </w:p>
    <w:p w14:paraId="283B57EB" w14:textId="77777777" w:rsidR="00444B9E" w:rsidRPr="00084D0D" w:rsidRDefault="00444B9E" w:rsidP="00444B9E">
      <w:pPr>
        <w:pStyle w:val="ListParagraph"/>
        <w:numPr>
          <w:ilvl w:val="0"/>
          <w:numId w:val="2"/>
        </w:numPr>
        <w:tabs>
          <w:tab w:val="left" w:pos="360"/>
        </w:tabs>
        <w:spacing w:after="0" w:line="240" w:lineRule="auto"/>
        <w:ind w:left="357" w:hanging="357"/>
        <w:rPr>
          <w:rFonts w:ascii="Adelle Rg" w:hAnsi="Adelle Rg" w:cstheme="minorHAnsi"/>
          <w:b/>
          <w:sz w:val="24"/>
          <w:szCs w:val="24"/>
        </w:rPr>
      </w:pPr>
      <w:r w:rsidRPr="00084D0D">
        <w:rPr>
          <w:rFonts w:ascii="Adelle Rg" w:hAnsi="Adelle Rg" w:cstheme="minorHAnsi"/>
          <w:b/>
          <w:sz w:val="24"/>
          <w:szCs w:val="24"/>
        </w:rPr>
        <w:t>Approval of Agenda</w:t>
      </w:r>
    </w:p>
    <w:p w14:paraId="07A88CF8" w14:textId="77777777" w:rsidR="00444B9E" w:rsidRPr="00084D0D" w:rsidRDefault="00444B9E" w:rsidP="00444B9E">
      <w:pPr>
        <w:tabs>
          <w:tab w:val="left" w:pos="360"/>
        </w:tabs>
        <w:spacing w:after="0" w:line="240" w:lineRule="auto"/>
        <w:rPr>
          <w:rFonts w:ascii="Adelle Rg" w:hAnsi="Adelle Rg" w:cstheme="minorHAnsi"/>
          <w:b/>
          <w:sz w:val="24"/>
          <w:szCs w:val="24"/>
        </w:rPr>
      </w:pPr>
    </w:p>
    <w:p w14:paraId="6834BB37" w14:textId="77777777" w:rsidR="00444B9E" w:rsidRPr="00084D0D" w:rsidRDefault="00444B9E" w:rsidP="00444B9E">
      <w:pPr>
        <w:tabs>
          <w:tab w:val="left" w:pos="360"/>
        </w:tabs>
        <w:spacing w:after="0" w:line="240" w:lineRule="auto"/>
        <w:ind w:left="714" w:hanging="357"/>
        <w:rPr>
          <w:rFonts w:ascii="Adelle Rg" w:hAnsi="Adelle Rg" w:cstheme="minorHAnsi"/>
          <w:sz w:val="24"/>
          <w:szCs w:val="24"/>
        </w:rPr>
      </w:pPr>
      <w:r w:rsidRPr="00084D0D">
        <w:rPr>
          <w:rFonts w:ascii="Adelle Rg" w:hAnsi="Adelle Rg" w:cstheme="minorHAnsi"/>
          <w:sz w:val="24"/>
          <w:szCs w:val="24"/>
        </w:rPr>
        <w:t>The agenda of was approved by consensus with an addition of:</w:t>
      </w:r>
    </w:p>
    <w:p w14:paraId="49FF24DE" w14:textId="77777777" w:rsidR="00444B9E" w:rsidRPr="00084D0D" w:rsidRDefault="00444B9E" w:rsidP="00444B9E">
      <w:pPr>
        <w:tabs>
          <w:tab w:val="left" w:pos="360"/>
        </w:tabs>
        <w:spacing w:after="0" w:line="240" w:lineRule="auto"/>
        <w:ind w:left="714" w:hanging="357"/>
        <w:rPr>
          <w:rFonts w:ascii="Adelle Rg" w:hAnsi="Adelle Rg" w:cstheme="minorHAnsi"/>
          <w:sz w:val="24"/>
          <w:szCs w:val="24"/>
        </w:rPr>
      </w:pPr>
    </w:p>
    <w:p w14:paraId="5C36241A" w14:textId="77777777" w:rsidR="00444B9E" w:rsidRPr="00084D0D" w:rsidRDefault="00444B9E" w:rsidP="00444B9E">
      <w:pPr>
        <w:tabs>
          <w:tab w:val="left" w:pos="360"/>
        </w:tabs>
        <w:spacing w:after="0" w:line="240" w:lineRule="auto"/>
        <w:ind w:left="714" w:hanging="357"/>
        <w:rPr>
          <w:rFonts w:ascii="Adelle Rg" w:hAnsi="Adelle Rg" w:cstheme="minorHAnsi"/>
          <w:sz w:val="24"/>
          <w:szCs w:val="24"/>
        </w:rPr>
      </w:pPr>
      <w:r w:rsidRPr="00084D0D">
        <w:rPr>
          <w:rFonts w:ascii="Adelle Rg" w:hAnsi="Adelle Rg" w:cstheme="minorHAnsi"/>
          <w:sz w:val="24"/>
          <w:szCs w:val="24"/>
        </w:rPr>
        <w:t>3.5</w:t>
      </w:r>
      <w:r w:rsidR="00084D0D">
        <w:rPr>
          <w:rFonts w:ascii="Adelle Rg" w:hAnsi="Adelle Rg" w:cstheme="minorHAnsi"/>
          <w:sz w:val="24"/>
          <w:szCs w:val="24"/>
        </w:rPr>
        <w:t>.</w:t>
      </w:r>
      <w:r w:rsidRPr="00084D0D">
        <w:rPr>
          <w:rFonts w:ascii="Adelle Rg" w:hAnsi="Adelle Rg" w:cstheme="minorHAnsi"/>
          <w:sz w:val="24"/>
          <w:szCs w:val="24"/>
        </w:rPr>
        <w:t xml:space="preserve"> Subcommittee on RSAF Unallocated Research Funds</w:t>
      </w:r>
      <w:r w:rsidR="00084D0D">
        <w:rPr>
          <w:rFonts w:ascii="Adelle Rg" w:hAnsi="Adelle Rg" w:cstheme="minorHAnsi"/>
          <w:sz w:val="24"/>
          <w:szCs w:val="24"/>
        </w:rPr>
        <w:t xml:space="preserve"> from K. Sveinson</w:t>
      </w:r>
    </w:p>
    <w:p w14:paraId="2413CFEA" w14:textId="77777777" w:rsidR="00444B9E" w:rsidRPr="00084D0D" w:rsidRDefault="00444B9E" w:rsidP="00444B9E">
      <w:pPr>
        <w:tabs>
          <w:tab w:val="left" w:pos="360"/>
        </w:tabs>
        <w:spacing w:after="0" w:line="240" w:lineRule="auto"/>
        <w:ind w:left="360"/>
        <w:rPr>
          <w:rFonts w:ascii="Adelle Rg" w:hAnsi="Adelle Rg" w:cstheme="minorHAnsi"/>
          <w:sz w:val="24"/>
          <w:szCs w:val="24"/>
        </w:rPr>
      </w:pPr>
      <w:r w:rsidRPr="00084D0D">
        <w:rPr>
          <w:rFonts w:ascii="Adelle Rg" w:hAnsi="Adelle Rg" w:cstheme="minorHAnsi"/>
          <w:sz w:val="24"/>
          <w:szCs w:val="24"/>
        </w:rPr>
        <w:tab/>
      </w:r>
      <w:r w:rsidRPr="00084D0D">
        <w:rPr>
          <w:rFonts w:ascii="Adelle Rg" w:hAnsi="Adelle Rg" w:cstheme="minorHAnsi"/>
          <w:sz w:val="24"/>
          <w:szCs w:val="24"/>
        </w:rPr>
        <w:tab/>
      </w:r>
      <w:r w:rsidRPr="00084D0D">
        <w:rPr>
          <w:rFonts w:ascii="Adelle Rg" w:hAnsi="Adelle Rg" w:cstheme="minorHAnsi"/>
          <w:sz w:val="24"/>
          <w:szCs w:val="24"/>
        </w:rPr>
        <w:tab/>
      </w:r>
      <w:r w:rsidRPr="00084D0D">
        <w:rPr>
          <w:rFonts w:ascii="Adelle Rg" w:hAnsi="Adelle Rg" w:cstheme="minorHAnsi"/>
          <w:sz w:val="24"/>
          <w:szCs w:val="24"/>
        </w:rPr>
        <w:tab/>
      </w:r>
      <w:r w:rsidRPr="00084D0D">
        <w:rPr>
          <w:rFonts w:ascii="Adelle Rg" w:hAnsi="Adelle Rg" w:cstheme="minorHAnsi"/>
          <w:sz w:val="24"/>
          <w:szCs w:val="24"/>
        </w:rPr>
        <w:tab/>
      </w:r>
      <w:r w:rsidRPr="00084D0D">
        <w:rPr>
          <w:rFonts w:ascii="Adelle Rg" w:hAnsi="Adelle Rg" w:cstheme="minorHAnsi"/>
          <w:sz w:val="24"/>
          <w:szCs w:val="24"/>
        </w:rPr>
        <w:tab/>
      </w:r>
      <w:r w:rsidRPr="00084D0D">
        <w:rPr>
          <w:rFonts w:ascii="Adelle Rg" w:hAnsi="Adelle Rg" w:cstheme="minorHAnsi"/>
          <w:sz w:val="24"/>
          <w:szCs w:val="24"/>
        </w:rPr>
        <w:tab/>
      </w:r>
      <w:r w:rsidRPr="00084D0D">
        <w:rPr>
          <w:rFonts w:ascii="Adelle Rg" w:hAnsi="Adelle Rg" w:cstheme="minorHAnsi"/>
          <w:sz w:val="24"/>
          <w:szCs w:val="24"/>
        </w:rPr>
        <w:tab/>
        <w:t xml:space="preserve">        </w:t>
      </w:r>
    </w:p>
    <w:p w14:paraId="271C0F03" w14:textId="77777777" w:rsidR="00444B9E" w:rsidRPr="00084D0D" w:rsidRDefault="00444B9E" w:rsidP="00444B9E">
      <w:pPr>
        <w:pStyle w:val="ListParagraph"/>
        <w:numPr>
          <w:ilvl w:val="0"/>
          <w:numId w:val="2"/>
        </w:numPr>
        <w:tabs>
          <w:tab w:val="left" w:pos="360"/>
        </w:tabs>
        <w:spacing w:after="0" w:line="240" w:lineRule="auto"/>
        <w:rPr>
          <w:rFonts w:ascii="Adelle Rg" w:hAnsi="Adelle Rg" w:cstheme="minorHAnsi"/>
          <w:sz w:val="24"/>
          <w:szCs w:val="24"/>
        </w:rPr>
      </w:pPr>
      <w:r w:rsidRPr="00084D0D">
        <w:rPr>
          <w:rFonts w:ascii="Adelle Rg" w:hAnsi="Adelle Rg" w:cs="Calibri"/>
          <w:b/>
          <w:sz w:val="24"/>
          <w:szCs w:val="24"/>
        </w:rPr>
        <w:t xml:space="preserve">Approval of the Minutes </w:t>
      </w:r>
      <w:r w:rsidRPr="00084D0D">
        <w:rPr>
          <w:rFonts w:ascii="Adelle Rg" w:hAnsi="Adelle Rg" w:cs="Calibri"/>
          <w:b/>
          <w:sz w:val="24"/>
          <w:szCs w:val="24"/>
        </w:rPr>
        <w:br/>
      </w:r>
      <w:r w:rsidRPr="00084D0D">
        <w:rPr>
          <w:rFonts w:ascii="Adelle Rg" w:hAnsi="Adelle Rg" w:cs="Calibri"/>
          <w:sz w:val="24"/>
          <w:szCs w:val="24"/>
        </w:rPr>
        <w:br/>
        <w:t xml:space="preserve">The minutes of the meeting held on </w:t>
      </w:r>
      <w:r w:rsidRPr="00084D0D">
        <w:rPr>
          <w:rFonts w:ascii="Adelle Rg" w:hAnsi="Adelle Rg" w:cstheme="minorHAnsi"/>
          <w:sz w:val="24"/>
          <w:szCs w:val="24"/>
        </w:rPr>
        <w:t xml:space="preserve">September 28, 2017 </w:t>
      </w:r>
      <w:r w:rsidRPr="00084D0D">
        <w:rPr>
          <w:rFonts w:ascii="Adelle Rg" w:hAnsi="Adelle Rg" w:cs="Calibri"/>
          <w:sz w:val="24"/>
          <w:szCs w:val="24"/>
        </w:rPr>
        <w:t>were approved by consensus.</w:t>
      </w:r>
    </w:p>
    <w:p w14:paraId="7A78B91B" w14:textId="77777777" w:rsidR="00444B9E" w:rsidRPr="00084D0D" w:rsidRDefault="00444B9E" w:rsidP="00444B9E">
      <w:pPr>
        <w:tabs>
          <w:tab w:val="left" w:pos="360"/>
        </w:tabs>
        <w:spacing w:after="0" w:line="240" w:lineRule="auto"/>
        <w:rPr>
          <w:rFonts w:ascii="Adelle Rg" w:hAnsi="Adelle Rg" w:cstheme="minorHAnsi"/>
          <w:sz w:val="24"/>
          <w:szCs w:val="24"/>
        </w:rPr>
      </w:pPr>
    </w:p>
    <w:p w14:paraId="04624AE8" w14:textId="77777777" w:rsidR="00444B9E" w:rsidRPr="00084D0D" w:rsidRDefault="00444B9E" w:rsidP="00444B9E">
      <w:pPr>
        <w:tabs>
          <w:tab w:val="left" w:pos="360"/>
        </w:tabs>
        <w:spacing w:after="0" w:line="240" w:lineRule="auto"/>
        <w:ind w:left="360"/>
        <w:rPr>
          <w:rFonts w:ascii="Adelle Rg" w:hAnsi="Adelle Rg" w:cstheme="minorHAnsi"/>
          <w:b/>
          <w:sz w:val="24"/>
          <w:szCs w:val="24"/>
        </w:rPr>
      </w:pPr>
      <w:r w:rsidRPr="00084D0D">
        <w:rPr>
          <w:rFonts w:ascii="Adelle Rg" w:hAnsi="Adelle Rg" w:cstheme="minorHAnsi"/>
          <w:b/>
          <w:sz w:val="24"/>
          <w:szCs w:val="24"/>
        </w:rPr>
        <w:t>Review of Action Items of Sept 28, 2017 meeting:</w:t>
      </w:r>
    </w:p>
    <w:p w14:paraId="49E050C4" w14:textId="77777777" w:rsidR="005B1B66" w:rsidRPr="00084D0D" w:rsidRDefault="005B1B66" w:rsidP="00444B9E">
      <w:pPr>
        <w:tabs>
          <w:tab w:val="left" w:pos="360"/>
        </w:tabs>
        <w:spacing w:after="0" w:line="240" w:lineRule="auto"/>
        <w:ind w:left="360"/>
        <w:rPr>
          <w:rFonts w:ascii="Adelle Rg" w:hAnsi="Adelle Rg" w:cstheme="minorHAnsi"/>
          <w:b/>
          <w:sz w:val="24"/>
          <w:szCs w:val="24"/>
        </w:rPr>
      </w:pPr>
    </w:p>
    <w:p w14:paraId="3D8748AB" w14:textId="77777777" w:rsidR="00444B9E" w:rsidRPr="00084D0D" w:rsidRDefault="00CC7D0E" w:rsidP="00FC2E65">
      <w:pPr>
        <w:pStyle w:val="ListParagraph"/>
        <w:ind w:left="702"/>
        <w:rPr>
          <w:rFonts w:ascii="Adelle Rg" w:hAnsi="Adelle Rg" w:cstheme="minorHAnsi"/>
          <w:sz w:val="24"/>
          <w:szCs w:val="24"/>
        </w:rPr>
      </w:pPr>
      <w:r w:rsidRPr="00084D0D">
        <w:rPr>
          <w:rFonts w:ascii="Adelle Rg" w:hAnsi="Adelle Rg" w:cstheme="minorHAnsi"/>
          <w:sz w:val="24"/>
          <w:szCs w:val="24"/>
        </w:rPr>
        <w:t xml:space="preserve">M. Heldman </w:t>
      </w:r>
      <w:r w:rsidR="00084D0D">
        <w:rPr>
          <w:rFonts w:ascii="Adelle Rg" w:hAnsi="Adelle Rg" w:cstheme="minorHAnsi"/>
          <w:sz w:val="24"/>
          <w:szCs w:val="24"/>
        </w:rPr>
        <w:t>advised the committee</w:t>
      </w:r>
      <w:r w:rsidRPr="00084D0D">
        <w:rPr>
          <w:rFonts w:ascii="Adelle Rg" w:hAnsi="Adelle Rg" w:cstheme="minorHAnsi"/>
          <w:sz w:val="24"/>
          <w:szCs w:val="24"/>
        </w:rPr>
        <w:t xml:space="preserve"> the Awards Policy (D1003) </w:t>
      </w:r>
      <w:r w:rsidR="00084D0D">
        <w:rPr>
          <w:rFonts w:ascii="Adelle Rg" w:hAnsi="Adelle Rg" w:cstheme="minorHAnsi"/>
          <w:sz w:val="24"/>
          <w:szCs w:val="24"/>
        </w:rPr>
        <w:t>revised</w:t>
      </w:r>
      <w:r w:rsidRPr="00084D0D">
        <w:rPr>
          <w:rFonts w:ascii="Adelle Rg" w:hAnsi="Adelle Rg" w:cstheme="minorHAnsi"/>
          <w:sz w:val="24"/>
          <w:szCs w:val="24"/>
        </w:rPr>
        <w:t xml:space="preserve"> at the Sept. 28</w:t>
      </w:r>
      <w:r w:rsidRPr="00084D0D">
        <w:rPr>
          <w:rFonts w:ascii="Adelle Rg" w:hAnsi="Adelle Rg" w:cstheme="minorHAnsi"/>
          <w:sz w:val="24"/>
          <w:szCs w:val="24"/>
          <w:vertAlign w:val="superscript"/>
        </w:rPr>
        <w:t>th</w:t>
      </w:r>
      <w:r w:rsidRPr="00084D0D">
        <w:rPr>
          <w:rFonts w:ascii="Adelle Rg" w:hAnsi="Adelle Rg" w:cstheme="minorHAnsi"/>
          <w:sz w:val="24"/>
          <w:szCs w:val="24"/>
        </w:rPr>
        <w:t xml:space="preserve"> meeting has gone forward and received SLT’s approval. It will be on the LLT agenda in November. The new award for Scholarly Excellence will be part of the April 2018 award ceremony. </w:t>
      </w:r>
    </w:p>
    <w:p w14:paraId="09FB9D51" w14:textId="77777777" w:rsidR="005B1B66" w:rsidRPr="00084D0D" w:rsidRDefault="00CC7D0E" w:rsidP="00FC2E65">
      <w:pPr>
        <w:tabs>
          <w:tab w:val="left" w:pos="360"/>
        </w:tabs>
        <w:spacing w:after="0" w:line="240" w:lineRule="auto"/>
        <w:ind w:left="696" w:hanging="357"/>
        <w:rPr>
          <w:rFonts w:ascii="Adelle Rg" w:hAnsi="Adelle Rg" w:cstheme="minorHAnsi"/>
          <w:sz w:val="24"/>
          <w:szCs w:val="24"/>
        </w:rPr>
      </w:pPr>
      <w:r w:rsidRPr="00084D0D">
        <w:rPr>
          <w:rFonts w:ascii="Adelle Rg" w:hAnsi="Adelle Rg" w:cstheme="minorHAnsi"/>
          <w:sz w:val="24"/>
          <w:szCs w:val="24"/>
        </w:rPr>
        <w:tab/>
      </w:r>
      <w:r w:rsidRPr="00084D0D">
        <w:rPr>
          <w:rFonts w:ascii="Adelle Rg" w:hAnsi="Adelle Rg" w:cstheme="minorHAnsi"/>
          <w:sz w:val="24"/>
          <w:szCs w:val="24"/>
        </w:rPr>
        <w:tab/>
      </w:r>
      <w:r w:rsidR="006B1032" w:rsidRPr="00084D0D">
        <w:rPr>
          <w:rFonts w:ascii="Adelle Rg" w:hAnsi="Adelle Rg" w:cstheme="minorHAnsi"/>
          <w:sz w:val="24"/>
          <w:szCs w:val="24"/>
        </w:rPr>
        <w:t xml:space="preserve">Social Media strategy will be discussed in the Item 4 on today’s agenda. </w:t>
      </w:r>
    </w:p>
    <w:p w14:paraId="14CEF40F" w14:textId="77777777" w:rsidR="005B1B66" w:rsidRPr="00084D0D" w:rsidRDefault="005B1B66" w:rsidP="00AA6CB8">
      <w:pPr>
        <w:tabs>
          <w:tab w:val="left" w:pos="360"/>
        </w:tabs>
        <w:spacing w:after="0" w:line="240" w:lineRule="auto"/>
        <w:rPr>
          <w:rFonts w:ascii="Adelle Rg" w:hAnsi="Adelle Rg" w:cstheme="minorHAnsi"/>
          <w:sz w:val="24"/>
          <w:szCs w:val="24"/>
        </w:rPr>
      </w:pPr>
    </w:p>
    <w:p w14:paraId="6275AFCD" w14:textId="77777777" w:rsidR="006B1032" w:rsidRPr="00084D0D" w:rsidRDefault="006B1032" w:rsidP="006B1032">
      <w:pPr>
        <w:pStyle w:val="ListParagraph"/>
        <w:numPr>
          <w:ilvl w:val="0"/>
          <w:numId w:val="2"/>
        </w:numPr>
        <w:rPr>
          <w:rFonts w:ascii="Adelle Rg" w:hAnsi="Adelle Rg"/>
          <w:b/>
          <w:sz w:val="24"/>
          <w:szCs w:val="24"/>
        </w:rPr>
      </w:pPr>
      <w:r w:rsidRPr="00084D0D">
        <w:rPr>
          <w:rFonts w:ascii="Adelle Rg" w:hAnsi="Adelle Rg"/>
          <w:b/>
          <w:sz w:val="24"/>
          <w:szCs w:val="24"/>
        </w:rPr>
        <w:t>Scholarship Café Update (Keynote Speaker)</w:t>
      </w:r>
    </w:p>
    <w:p w14:paraId="57E628D5" w14:textId="77777777" w:rsidR="005B1B66" w:rsidRPr="00084D0D" w:rsidRDefault="008F124C" w:rsidP="00FC2E65">
      <w:pPr>
        <w:ind w:left="360"/>
        <w:rPr>
          <w:rFonts w:ascii="Adelle Rg" w:hAnsi="Adelle Rg"/>
          <w:sz w:val="24"/>
          <w:szCs w:val="24"/>
        </w:rPr>
      </w:pPr>
      <w:r w:rsidRPr="00084D0D">
        <w:rPr>
          <w:rFonts w:ascii="Adelle Rg" w:hAnsi="Adelle Rg"/>
          <w:sz w:val="24"/>
          <w:szCs w:val="24"/>
        </w:rPr>
        <w:t>K. Smith discussed the layout of the 2018 Scholarship Café. Suggestions for keynote speakers are:</w:t>
      </w:r>
    </w:p>
    <w:p w14:paraId="33B959A8" w14:textId="77777777" w:rsidR="008F124C" w:rsidRPr="00084D0D" w:rsidRDefault="008F124C" w:rsidP="008F124C">
      <w:pPr>
        <w:pStyle w:val="ListParagraph"/>
        <w:numPr>
          <w:ilvl w:val="0"/>
          <w:numId w:val="3"/>
        </w:numPr>
        <w:rPr>
          <w:rFonts w:ascii="Adelle Rg" w:hAnsi="Adelle Rg"/>
          <w:sz w:val="24"/>
          <w:szCs w:val="24"/>
        </w:rPr>
      </w:pPr>
      <w:r w:rsidRPr="00084D0D">
        <w:rPr>
          <w:rFonts w:ascii="Adelle Rg" w:hAnsi="Adelle Rg"/>
          <w:sz w:val="24"/>
          <w:szCs w:val="24"/>
        </w:rPr>
        <w:lastRenderedPageBreak/>
        <w:t xml:space="preserve">Heather Jessup – </w:t>
      </w:r>
      <w:r w:rsidR="00FC2E65">
        <w:rPr>
          <w:rFonts w:ascii="Adelle Rg" w:hAnsi="Adelle Rg"/>
          <w:sz w:val="24"/>
          <w:szCs w:val="24"/>
        </w:rPr>
        <w:t>The Prud’homme Library</w:t>
      </w:r>
    </w:p>
    <w:p w14:paraId="68B1598C" w14:textId="77777777" w:rsidR="00683EAA" w:rsidRPr="00084D0D" w:rsidRDefault="00FC2E65" w:rsidP="008F124C">
      <w:pPr>
        <w:pStyle w:val="ListParagraph"/>
        <w:numPr>
          <w:ilvl w:val="0"/>
          <w:numId w:val="3"/>
        </w:numPr>
        <w:rPr>
          <w:rFonts w:ascii="Adelle Rg" w:hAnsi="Adelle Rg"/>
          <w:sz w:val="24"/>
          <w:szCs w:val="24"/>
        </w:rPr>
      </w:pPr>
      <w:r>
        <w:rPr>
          <w:rFonts w:ascii="Adelle Rg" w:hAnsi="Adelle Rg"/>
          <w:sz w:val="24"/>
          <w:szCs w:val="24"/>
        </w:rPr>
        <w:t>Beer speaker – [K. Sveinson to provide more details]</w:t>
      </w:r>
    </w:p>
    <w:p w14:paraId="76C52FB1" w14:textId="77777777" w:rsidR="008F124C" w:rsidRPr="00084D0D" w:rsidRDefault="008F124C" w:rsidP="008F124C">
      <w:pPr>
        <w:pStyle w:val="ListParagraph"/>
        <w:numPr>
          <w:ilvl w:val="0"/>
          <w:numId w:val="3"/>
        </w:numPr>
        <w:rPr>
          <w:rFonts w:ascii="Adelle Rg" w:hAnsi="Adelle Rg"/>
          <w:sz w:val="24"/>
          <w:szCs w:val="24"/>
        </w:rPr>
      </w:pPr>
      <w:proofErr w:type="spellStart"/>
      <w:r w:rsidRPr="00084D0D">
        <w:rPr>
          <w:rFonts w:ascii="Adelle Rg" w:hAnsi="Adelle Rg"/>
          <w:sz w:val="24"/>
          <w:szCs w:val="24"/>
        </w:rPr>
        <w:t>Roshann</w:t>
      </w:r>
      <w:proofErr w:type="spellEnd"/>
      <w:r w:rsidR="00FC2E65">
        <w:rPr>
          <w:rFonts w:ascii="Adelle Rg" w:hAnsi="Adelle Rg"/>
          <w:sz w:val="24"/>
          <w:szCs w:val="24"/>
        </w:rPr>
        <w:t xml:space="preserve"> Noronha</w:t>
      </w:r>
      <w:r w:rsidRPr="00084D0D">
        <w:rPr>
          <w:rFonts w:ascii="Adelle Rg" w:hAnsi="Adelle Rg"/>
          <w:sz w:val="24"/>
          <w:szCs w:val="24"/>
        </w:rPr>
        <w:t xml:space="preserve"> – </w:t>
      </w:r>
      <w:proofErr w:type="spellStart"/>
      <w:r w:rsidRPr="00084D0D">
        <w:rPr>
          <w:rFonts w:ascii="Adelle Rg" w:hAnsi="Adelle Rg"/>
          <w:sz w:val="24"/>
          <w:szCs w:val="24"/>
        </w:rPr>
        <w:t>CleanTech</w:t>
      </w:r>
      <w:proofErr w:type="spellEnd"/>
      <w:r w:rsidRPr="00084D0D">
        <w:rPr>
          <w:rFonts w:ascii="Adelle Rg" w:hAnsi="Adelle Rg"/>
          <w:sz w:val="24"/>
          <w:szCs w:val="24"/>
        </w:rPr>
        <w:t xml:space="preserve"> Project with </w:t>
      </w:r>
      <w:proofErr w:type="spellStart"/>
      <w:r w:rsidRPr="00084D0D">
        <w:rPr>
          <w:rFonts w:ascii="Adelle Rg" w:hAnsi="Adelle Rg"/>
          <w:sz w:val="24"/>
          <w:szCs w:val="24"/>
        </w:rPr>
        <w:t>CICan</w:t>
      </w:r>
      <w:proofErr w:type="spellEnd"/>
      <w:r w:rsidR="007B3854" w:rsidRPr="00084D0D">
        <w:rPr>
          <w:rFonts w:ascii="Adelle Rg" w:hAnsi="Adelle Rg"/>
          <w:sz w:val="24"/>
          <w:szCs w:val="24"/>
        </w:rPr>
        <w:t xml:space="preserve"> </w:t>
      </w:r>
    </w:p>
    <w:p w14:paraId="05C37F5B" w14:textId="77777777" w:rsidR="007B3854" w:rsidRPr="00084D0D" w:rsidRDefault="00FC2E65" w:rsidP="008F124C">
      <w:pPr>
        <w:pStyle w:val="ListParagraph"/>
        <w:numPr>
          <w:ilvl w:val="0"/>
          <w:numId w:val="3"/>
        </w:numPr>
        <w:rPr>
          <w:rFonts w:ascii="Adelle Rg" w:hAnsi="Adelle Rg"/>
          <w:sz w:val="24"/>
          <w:szCs w:val="24"/>
        </w:rPr>
      </w:pPr>
      <w:r>
        <w:rPr>
          <w:rFonts w:ascii="Adelle Rg" w:hAnsi="Adelle Rg"/>
          <w:sz w:val="24"/>
          <w:szCs w:val="24"/>
        </w:rPr>
        <w:t>Denise</w:t>
      </w:r>
      <w:r w:rsidR="007B3854" w:rsidRPr="00084D0D">
        <w:rPr>
          <w:rFonts w:ascii="Adelle Rg" w:hAnsi="Adelle Rg"/>
          <w:sz w:val="24"/>
          <w:szCs w:val="24"/>
        </w:rPr>
        <w:t xml:space="preserve"> Thomas</w:t>
      </w:r>
      <w:r>
        <w:rPr>
          <w:rFonts w:ascii="Adelle Rg" w:hAnsi="Adelle Rg"/>
          <w:sz w:val="24"/>
          <w:szCs w:val="24"/>
        </w:rPr>
        <w:t>/Fraser Health</w:t>
      </w:r>
      <w:r w:rsidR="007B3854" w:rsidRPr="00084D0D">
        <w:rPr>
          <w:rFonts w:ascii="Adelle Rg" w:hAnsi="Adelle Rg"/>
          <w:sz w:val="24"/>
          <w:szCs w:val="24"/>
        </w:rPr>
        <w:t xml:space="preserve"> – </w:t>
      </w:r>
      <w:r>
        <w:rPr>
          <w:rFonts w:ascii="Adelle Rg" w:hAnsi="Adelle Rg"/>
          <w:sz w:val="24"/>
          <w:szCs w:val="24"/>
        </w:rPr>
        <w:t>Peer Mentorship &amp; the Internationally Educated Nurse</w:t>
      </w:r>
      <w:r w:rsidR="007B3854" w:rsidRPr="00084D0D">
        <w:rPr>
          <w:rFonts w:ascii="Adelle Rg" w:hAnsi="Adelle Rg"/>
          <w:sz w:val="24"/>
          <w:szCs w:val="24"/>
        </w:rPr>
        <w:t xml:space="preserve"> </w:t>
      </w:r>
    </w:p>
    <w:p w14:paraId="37F988D2" w14:textId="77777777" w:rsidR="007B3854" w:rsidRPr="00084D0D" w:rsidRDefault="007B3854" w:rsidP="007B3854">
      <w:pPr>
        <w:rPr>
          <w:rFonts w:ascii="Adelle Rg" w:hAnsi="Adelle Rg"/>
          <w:b/>
          <w:sz w:val="24"/>
          <w:szCs w:val="24"/>
        </w:rPr>
      </w:pPr>
      <w:r w:rsidRPr="00084D0D">
        <w:rPr>
          <w:rFonts w:ascii="Adelle Rg" w:hAnsi="Adelle Rg"/>
          <w:b/>
          <w:sz w:val="24"/>
          <w:szCs w:val="24"/>
        </w:rPr>
        <w:t xml:space="preserve">Action Item #1: M Heldman will ask H. Jessup, K. </w:t>
      </w:r>
      <w:proofErr w:type="spellStart"/>
      <w:r w:rsidRPr="00084D0D">
        <w:rPr>
          <w:rFonts w:ascii="Adelle Rg" w:hAnsi="Adelle Rg"/>
          <w:b/>
          <w:sz w:val="24"/>
          <w:szCs w:val="24"/>
        </w:rPr>
        <w:t>Sveinson</w:t>
      </w:r>
      <w:proofErr w:type="spellEnd"/>
      <w:r w:rsidRPr="00084D0D">
        <w:rPr>
          <w:rFonts w:ascii="Adelle Rg" w:hAnsi="Adelle Rg"/>
          <w:b/>
          <w:sz w:val="24"/>
          <w:szCs w:val="24"/>
        </w:rPr>
        <w:t xml:space="preserve"> will ask </w:t>
      </w:r>
      <w:proofErr w:type="spellStart"/>
      <w:r w:rsidRPr="00084D0D">
        <w:rPr>
          <w:rFonts w:ascii="Adelle Rg" w:hAnsi="Adelle Rg"/>
          <w:b/>
          <w:sz w:val="24"/>
          <w:szCs w:val="24"/>
        </w:rPr>
        <w:t>Roshann</w:t>
      </w:r>
      <w:proofErr w:type="spellEnd"/>
      <w:r w:rsidRPr="00084D0D">
        <w:rPr>
          <w:rFonts w:ascii="Adelle Rg" w:hAnsi="Adelle Rg"/>
          <w:b/>
          <w:sz w:val="24"/>
          <w:szCs w:val="24"/>
        </w:rPr>
        <w:t xml:space="preserve">, W. Pierson will ask D. Thomas about speaking at the 2018 Scholarship Café. </w:t>
      </w:r>
    </w:p>
    <w:p w14:paraId="7B02B40E" w14:textId="77777777" w:rsidR="007B3854" w:rsidRPr="00084D0D" w:rsidRDefault="007B3854" w:rsidP="00C907CB">
      <w:pPr>
        <w:spacing w:after="0"/>
        <w:jc w:val="right"/>
        <w:rPr>
          <w:rFonts w:ascii="Adelle Rg" w:hAnsi="Adelle Rg"/>
          <w:b/>
          <w:sz w:val="24"/>
          <w:szCs w:val="24"/>
        </w:rPr>
      </w:pPr>
      <w:r w:rsidRPr="00084D0D">
        <w:rPr>
          <w:rFonts w:ascii="Adelle Rg" w:hAnsi="Adelle Rg"/>
          <w:b/>
          <w:sz w:val="24"/>
          <w:szCs w:val="24"/>
        </w:rPr>
        <w:t>ACTION: M. Heldman, K. Sveinson, W. Pierson</w:t>
      </w:r>
    </w:p>
    <w:p w14:paraId="31C28023" w14:textId="77777777" w:rsidR="007B3854" w:rsidRDefault="007B3854" w:rsidP="00C907CB">
      <w:pPr>
        <w:spacing w:after="0"/>
        <w:jc w:val="right"/>
        <w:rPr>
          <w:rFonts w:ascii="Adelle Rg" w:hAnsi="Adelle Rg"/>
          <w:b/>
          <w:sz w:val="24"/>
          <w:szCs w:val="24"/>
        </w:rPr>
      </w:pPr>
      <w:r w:rsidRPr="00084D0D">
        <w:rPr>
          <w:rFonts w:ascii="Adelle Rg" w:hAnsi="Adelle Rg"/>
          <w:b/>
          <w:sz w:val="24"/>
          <w:szCs w:val="24"/>
        </w:rPr>
        <w:t>AGENDA: Nov 23, 2017</w:t>
      </w:r>
    </w:p>
    <w:p w14:paraId="0DBA8CB8" w14:textId="77777777" w:rsidR="00C907CB" w:rsidRPr="00084D0D" w:rsidRDefault="00C907CB" w:rsidP="00C907CB">
      <w:pPr>
        <w:spacing w:after="0"/>
        <w:jc w:val="right"/>
        <w:rPr>
          <w:rFonts w:ascii="Adelle Rg" w:hAnsi="Adelle Rg"/>
          <w:b/>
          <w:sz w:val="24"/>
          <w:szCs w:val="24"/>
        </w:rPr>
      </w:pPr>
    </w:p>
    <w:p w14:paraId="48B525B1" w14:textId="77777777" w:rsidR="005B1B66" w:rsidRPr="00084D0D" w:rsidRDefault="00683EAA" w:rsidP="005B1B66">
      <w:pPr>
        <w:rPr>
          <w:rFonts w:ascii="Adelle Rg" w:hAnsi="Adelle Rg" w:cstheme="minorHAnsi"/>
          <w:b/>
          <w:sz w:val="24"/>
          <w:szCs w:val="24"/>
        </w:rPr>
      </w:pPr>
      <w:r w:rsidRPr="00084D0D">
        <w:rPr>
          <w:rFonts w:ascii="Adelle Rg" w:hAnsi="Adelle Rg" w:cstheme="minorHAnsi"/>
          <w:b/>
          <w:sz w:val="24"/>
          <w:szCs w:val="24"/>
        </w:rPr>
        <w:t>3.5</w:t>
      </w:r>
      <w:r w:rsidR="00AA6CB8" w:rsidRPr="00084D0D">
        <w:rPr>
          <w:rFonts w:ascii="Adelle Rg" w:hAnsi="Adelle Rg" w:cstheme="minorHAnsi"/>
          <w:b/>
          <w:sz w:val="24"/>
          <w:szCs w:val="24"/>
        </w:rPr>
        <w:t xml:space="preserve">. </w:t>
      </w:r>
      <w:r w:rsidRPr="00084D0D">
        <w:rPr>
          <w:rFonts w:ascii="Adelle Rg" w:hAnsi="Adelle Rg" w:cstheme="minorHAnsi"/>
          <w:b/>
          <w:sz w:val="24"/>
          <w:szCs w:val="24"/>
        </w:rPr>
        <w:t xml:space="preserve"> Subcommittee</w:t>
      </w:r>
      <w:r w:rsidR="005B1B66" w:rsidRPr="00084D0D">
        <w:rPr>
          <w:rFonts w:ascii="Adelle Rg" w:hAnsi="Adelle Rg" w:cstheme="minorHAnsi"/>
          <w:b/>
          <w:sz w:val="24"/>
          <w:szCs w:val="24"/>
        </w:rPr>
        <w:t xml:space="preserve"> on RSAF Unallocated Research Funds  </w:t>
      </w:r>
    </w:p>
    <w:p w14:paraId="6873CFA4" w14:textId="77777777" w:rsidR="0037501A" w:rsidRPr="00084D0D" w:rsidRDefault="00AA6CB8" w:rsidP="00AA6CB8">
      <w:pPr>
        <w:pStyle w:val="ListParagraph"/>
        <w:rPr>
          <w:rFonts w:ascii="Adelle Rg" w:hAnsi="Adelle Rg"/>
          <w:sz w:val="24"/>
          <w:szCs w:val="24"/>
        </w:rPr>
      </w:pPr>
      <w:r w:rsidRPr="00084D0D">
        <w:rPr>
          <w:rFonts w:ascii="Adelle Rg" w:hAnsi="Adelle Rg"/>
          <w:sz w:val="24"/>
          <w:szCs w:val="24"/>
        </w:rPr>
        <w:t xml:space="preserve">K. Sveinson discussed that there are funds that were allocated to the RSAF that were not used. Over the past few years, these funds have added up and there is now enough to offer one FTE to a faculty member for a one time only </w:t>
      </w:r>
      <w:r w:rsidR="0037501A" w:rsidRPr="00084D0D">
        <w:rPr>
          <w:rFonts w:ascii="Adelle Rg" w:hAnsi="Adelle Rg"/>
          <w:sz w:val="24"/>
          <w:szCs w:val="24"/>
        </w:rPr>
        <w:t xml:space="preserve">instance. K. Sveinson hopes this will be used for a researcher to develop their project further or write a grant proposal. The committee agreed a researcher needs to complete </w:t>
      </w:r>
      <w:r w:rsidR="00E6575E" w:rsidRPr="00084D0D">
        <w:rPr>
          <w:rFonts w:ascii="Adelle Rg" w:hAnsi="Adelle Rg"/>
          <w:sz w:val="24"/>
          <w:szCs w:val="24"/>
        </w:rPr>
        <w:t>some sort</w:t>
      </w:r>
      <w:r w:rsidR="0037501A" w:rsidRPr="00084D0D">
        <w:rPr>
          <w:rFonts w:ascii="Adelle Rg" w:hAnsi="Adelle Rg"/>
          <w:sz w:val="24"/>
          <w:szCs w:val="24"/>
        </w:rPr>
        <w:t xml:space="preserve"> of project checklist or complete a release form to </w:t>
      </w:r>
      <w:r w:rsidR="00E6575E" w:rsidRPr="00084D0D">
        <w:rPr>
          <w:rFonts w:ascii="Adelle Rg" w:hAnsi="Adelle Rg"/>
          <w:sz w:val="24"/>
          <w:szCs w:val="24"/>
        </w:rPr>
        <w:t>demonstrate</w:t>
      </w:r>
      <w:r w:rsidR="0037501A" w:rsidRPr="00084D0D">
        <w:rPr>
          <w:rFonts w:ascii="Adelle Rg" w:hAnsi="Adelle Rg"/>
          <w:sz w:val="24"/>
          <w:szCs w:val="24"/>
        </w:rPr>
        <w:t xml:space="preserve"> they’re fully engaged in the project.</w:t>
      </w:r>
    </w:p>
    <w:p w14:paraId="3DF1A656" w14:textId="77777777" w:rsidR="0037501A" w:rsidRPr="00084D0D" w:rsidRDefault="0037501A" w:rsidP="00AA6CB8">
      <w:pPr>
        <w:pStyle w:val="ListParagraph"/>
        <w:rPr>
          <w:rFonts w:ascii="Adelle Rg" w:hAnsi="Adelle Rg"/>
          <w:sz w:val="24"/>
          <w:szCs w:val="24"/>
        </w:rPr>
      </w:pPr>
    </w:p>
    <w:p w14:paraId="7A871053" w14:textId="3D5C1889" w:rsidR="0037501A" w:rsidRPr="00084D0D" w:rsidRDefault="0037501A" w:rsidP="00AA6CB8">
      <w:pPr>
        <w:pStyle w:val="ListParagraph"/>
        <w:rPr>
          <w:rFonts w:ascii="Adelle Rg" w:hAnsi="Adelle Rg"/>
          <w:b/>
          <w:sz w:val="24"/>
          <w:szCs w:val="24"/>
        </w:rPr>
      </w:pPr>
      <w:r w:rsidRPr="00084D0D">
        <w:rPr>
          <w:rFonts w:ascii="Adelle Rg" w:hAnsi="Adelle Rg"/>
          <w:b/>
          <w:sz w:val="24"/>
          <w:szCs w:val="24"/>
        </w:rPr>
        <w:t>Action Item #</w:t>
      </w:r>
      <w:r w:rsidR="00FC2E65">
        <w:rPr>
          <w:rFonts w:ascii="Adelle Rg" w:hAnsi="Adelle Rg"/>
          <w:b/>
          <w:sz w:val="24"/>
          <w:szCs w:val="24"/>
        </w:rPr>
        <w:t>2</w:t>
      </w:r>
      <w:r w:rsidRPr="00084D0D">
        <w:rPr>
          <w:rFonts w:ascii="Adelle Rg" w:hAnsi="Adelle Rg"/>
          <w:b/>
          <w:sz w:val="24"/>
          <w:szCs w:val="24"/>
        </w:rPr>
        <w:t>: K. Sveinson and P. Robbins will discuss and being a proposal back to the committee.</w:t>
      </w:r>
    </w:p>
    <w:p w14:paraId="2A8A2D40" w14:textId="77777777" w:rsidR="0037501A" w:rsidRPr="00084D0D" w:rsidRDefault="0037501A" w:rsidP="00AA6CB8">
      <w:pPr>
        <w:pStyle w:val="ListParagraph"/>
        <w:rPr>
          <w:rFonts w:ascii="Adelle Rg" w:hAnsi="Adelle Rg"/>
          <w:b/>
          <w:sz w:val="24"/>
          <w:szCs w:val="24"/>
        </w:rPr>
      </w:pPr>
    </w:p>
    <w:p w14:paraId="11F6B5B6" w14:textId="77777777" w:rsidR="0037501A" w:rsidRPr="002271DF" w:rsidRDefault="0037501A" w:rsidP="0037501A">
      <w:pPr>
        <w:pStyle w:val="ListParagraph"/>
        <w:jc w:val="right"/>
        <w:rPr>
          <w:rFonts w:ascii="Adelle Rg" w:hAnsi="Adelle Rg"/>
          <w:b/>
          <w:sz w:val="24"/>
          <w:szCs w:val="24"/>
          <w:lang w:val="fr-CA"/>
        </w:rPr>
      </w:pPr>
      <w:r w:rsidRPr="002271DF">
        <w:rPr>
          <w:rFonts w:ascii="Adelle Rg" w:hAnsi="Adelle Rg"/>
          <w:b/>
          <w:sz w:val="24"/>
          <w:szCs w:val="24"/>
          <w:lang w:val="fr-CA"/>
        </w:rPr>
        <w:t>ACTION: K. Sveinson, P. Robbins</w:t>
      </w:r>
    </w:p>
    <w:p w14:paraId="40A5C934" w14:textId="77777777" w:rsidR="00AA6CB8" w:rsidRPr="002271DF" w:rsidRDefault="0037501A" w:rsidP="0037501A">
      <w:pPr>
        <w:pStyle w:val="ListParagraph"/>
        <w:jc w:val="right"/>
        <w:rPr>
          <w:rFonts w:ascii="Adelle Rg" w:hAnsi="Adelle Rg"/>
          <w:b/>
          <w:sz w:val="24"/>
          <w:szCs w:val="24"/>
          <w:lang w:val="fr-CA"/>
        </w:rPr>
      </w:pPr>
      <w:r w:rsidRPr="002271DF">
        <w:rPr>
          <w:rFonts w:ascii="Adelle Rg" w:hAnsi="Adelle Rg"/>
          <w:b/>
          <w:sz w:val="24"/>
          <w:szCs w:val="24"/>
          <w:lang w:val="fr-CA"/>
        </w:rPr>
        <w:t xml:space="preserve">AGENDA: Nov 23, 2017 </w:t>
      </w:r>
      <w:r w:rsidR="00AA6CB8" w:rsidRPr="002271DF">
        <w:rPr>
          <w:rFonts w:ascii="Adelle Rg" w:hAnsi="Adelle Rg"/>
          <w:b/>
          <w:sz w:val="24"/>
          <w:szCs w:val="24"/>
          <w:lang w:val="fr-CA"/>
        </w:rPr>
        <w:t xml:space="preserve"> </w:t>
      </w:r>
    </w:p>
    <w:p w14:paraId="3324B1AC" w14:textId="77777777" w:rsidR="00AA6CB8" w:rsidRPr="002271DF" w:rsidRDefault="00AA6CB8" w:rsidP="005B1B66">
      <w:pPr>
        <w:rPr>
          <w:rFonts w:ascii="Adelle Rg" w:hAnsi="Adelle Rg" w:cstheme="minorHAnsi"/>
          <w:sz w:val="24"/>
          <w:szCs w:val="24"/>
          <w:lang w:val="fr-CA"/>
        </w:rPr>
      </w:pPr>
    </w:p>
    <w:p w14:paraId="21C0EEE6" w14:textId="77777777" w:rsidR="006B1032" w:rsidRPr="00084D0D" w:rsidRDefault="006B1032" w:rsidP="006B1032">
      <w:pPr>
        <w:pStyle w:val="ListParagraph"/>
        <w:numPr>
          <w:ilvl w:val="0"/>
          <w:numId w:val="2"/>
        </w:numPr>
        <w:rPr>
          <w:rFonts w:ascii="Adelle Rg" w:hAnsi="Adelle Rg"/>
          <w:b/>
          <w:sz w:val="24"/>
          <w:szCs w:val="24"/>
        </w:rPr>
      </w:pPr>
      <w:r w:rsidRPr="00084D0D">
        <w:rPr>
          <w:rFonts w:ascii="Adelle Rg" w:hAnsi="Adelle Rg"/>
          <w:b/>
          <w:sz w:val="24"/>
          <w:szCs w:val="24"/>
        </w:rPr>
        <w:t>Social Media Strategy</w:t>
      </w:r>
    </w:p>
    <w:p w14:paraId="0199B81D" w14:textId="626A6D1B" w:rsidR="00C337BE" w:rsidRPr="00084D0D" w:rsidRDefault="00CC7D0E" w:rsidP="00FC2E65">
      <w:pPr>
        <w:ind w:left="360"/>
        <w:rPr>
          <w:rFonts w:ascii="Adelle Rg" w:hAnsi="Adelle Rg"/>
          <w:sz w:val="24"/>
          <w:szCs w:val="24"/>
        </w:rPr>
      </w:pPr>
      <w:r w:rsidRPr="00084D0D">
        <w:rPr>
          <w:rFonts w:ascii="Adelle Rg" w:hAnsi="Adelle Rg"/>
          <w:sz w:val="24"/>
          <w:szCs w:val="24"/>
        </w:rPr>
        <w:t>L. Kitchen and W. Weston</w:t>
      </w:r>
      <w:r w:rsidR="00C337BE" w:rsidRPr="00084D0D">
        <w:rPr>
          <w:rFonts w:ascii="Adelle Rg" w:hAnsi="Adelle Rg"/>
          <w:sz w:val="24"/>
          <w:szCs w:val="24"/>
        </w:rPr>
        <w:t xml:space="preserve"> discussed the transfer of research reports from the </w:t>
      </w:r>
      <w:proofErr w:type="spellStart"/>
      <w:r w:rsidR="00C337BE" w:rsidRPr="00084D0D">
        <w:rPr>
          <w:rFonts w:ascii="Adelle Rg" w:hAnsi="Adelle Rg"/>
          <w:sz w:val="24"/>
          <w:szCs w:val="24"/>
        </w:rPr>
        <w:t>IDEAlog</w:t>
      </w:r>
      <w:r w:rsidR="00EF1475">
        <w:rPr>
          <w:rFonts w:ascii="Adelle Rg" w:hAnsi="Adelle Rg"/>
          <w:sz w:val="24"/>
          <w:szCs w:val="24"/>
        </w:rPr>
        <w:t>ue</w:t>
      </w:r>
      <w:proofErr w:type="spellEnd"/>
      <w:r w:rsidR="00C337BE" w:rsidRPr="00084D0D">
        <w:rPr>
          <w:rFonts w:ascii="Adelle Rg" w:hAnsi="Adelle Rg"/>
          <w:sz w:val="24"/>
          <w:szCs w:val="24"/>
        </w:rPr>
        <w:t xml:space="preserve"> to the website. Once reports are on the website, W. Weston is able to easily access the stories for engagement in Social Media or the Post. There are currently two stories uploaded that are searchable on the Langara website</w:t>
      </w:r>
      <w:r w:rsidR="00EF1475">
        <w:rPr>
          <w:rFonts w:ascii="Adelle Rg" w:hAnsi="Adelle Rg"/>
          <w:sz w:val="24"/>
          <w:szCs w:val="24"/>
        </w:rPr>
        <w:t>.</w:t>
      </w:r>
      <w:r w:rsidR="00C337BE" w:rsidRPr="00084D0D">
        <w:rPr>
          <w:rFonts w:ascii="Adelle Rg" w:hAnsi="Adelle Rg"/>
          <w:sz w:val="24"/>
          <w:szCs w:val="24"/>
        </w:rPr>
        <w:t xml:space="preserve"> </w:t>
      </w:r>
      <w:r w:rsidR="00EF1475">
        <w:rPr>
          <w:rFonts w:ascii="Adelle Rg" w:hAnsi="Adelle Rg"/>
          <w:sz w:val="24"/>
          <w:szCs w:val="24"/>
        </w:rPr>
        <w:t>E</w:t>
      </w:r>
      <w:r w:rsidR="00C337BE" w:rsidRPr="00084D0D">
        <w:rPr>
          <w:rFonts w:ascii="Adelle Rg" w:hAnsi="Adelle Rg"/>
          <w:sz w:val="24"/>
          <w:szCs w:val="24"/>
        </w:rPr>
        <w:t>ventually all reports will be available online. P. Robbins suggested the image</w:t>
      </w:r>
      <w:r w:rsidR="00EF1475">
        <w:rPr>
          <w:rFonts w:ascii="Adelle Rg" w:hAnsi="Adelle Rg"/>
          <w:sz w:val="24"/>
          <w:szCs w:val="24"/>
        </w:rPr>
        <w:t xml:space="preserve">, on the landing page’s banner, </w:t>
      </w:r>
      <w:r w:rsidR="00C337BE" w:rsidRPr="00084D0D">
        <w:rPr>
          <w:rFonts w:ascii="Adelle Rg" w:hAnsi="Adelle Rg"/>
          <w:sz w:val="24"/>
          <w:szCs w:val="24"/>
        </w:rPr>
        <w:t>change periodically to capture the attention of readers.</w:t>
      </w:r>
    </w:p>
    <w:p w14:paraId="0138D9C0" w14:textId="77777777" w:rsidR="00C337BE" w:rsidRPr="00084D0D" w:rsidRDefault="00C337BE" w:rsidP="00FC2E65">
      <w:pPr>
        <w:ind w:left="360"/>
        <w:rPr>
          <w:rFonts w:ascii="Adelle Rg" w:hAnsi="Adelle Rg"/>
          <w:sz w:val="24"/>
          <w:szCs w:val="24"/>
        </w:rPr>
      </w:pPr>
      <w:r w:rsidRPr="00084D0D">
        <w:rPr>
          <w:rFonts w:ascii="Adelle Rg" w:hAnsi="Adelle Rg"/>
          <w:sz w:val="24"/>
          <w:szCs w:val="24"/>
        </w:rPr>
        <w:t xml:space="preserve">A discussion around a social media representative from the committee, W. Weston suggests this person needs to be informed of the hot topics of the day in </w:t>
      </w:r>
      <w:r w:rsidRPr="00084D0D">
        <w:rPr>
          <w:rFonts w:ascii="Adelle Rg" w:hAnsi="Adelle Rg"/>
          <w:sz w:val="24"/>
          <w:szCs w:val="24"/>
        </w:rPr>
        <w:lastRenderedPageBreak/>
        <w:t xml:space="preserve">the media, news savvy. An idea was suggested to match member of the RSAF committee with a RSAF project.   </w:t>
      </w:r>
    </w:p>
    <w:p w14:paraId="7D064A7A" w14:textId="77777777" w:rsidR="00C337BE" w:rsidRDefault="00FC2E65" w:rsidP="00E6575E">
      <w:pPr>
        <w:pStyle w:val="ListParagraph"/>
        <w:rPr>
          <w:rFonts w:ascii="Adelle Rg" w:hAnsi="Adelle Rg"/>
          <w:b/>
          <w:sz w:val="24"/>
          <w:szCs w:val="24"/>
        </w:rPr>
      </w:pPr>
      <w:r>
        <w:rPr>
          <w:rFonts w:ascii="Adelle Rg" w:hAnsi="Adelle Rg"/>
          <w:b/>
          <w:sz w:val="24"/>
          <w:szCs w:val="24"/>
        </w:rPr>
        <w:t>Action Item #3</w:t>
      </w:r>
      <w:r w:rsidR="00C337BE" w:rsidRPr="00084D0D">
        <w:rPr>
          <w:rFonts w:ascii="Adelle Rg" w:hAnsi="Adelle Rg"/>
          <w:b/>
          <w:sz w:val="24"/>
          <w:szCs w:val="24"/>
        </w:rPr>
        <w:t xml:space="preserve">: M. Heldman and W. Weston will meet to discuss the priority order of uploading researcher stories to the website. </w:t>
      </w:r>
    </w:p>
    <w:p w14:paraId="75642AB4" w14:textId="77777777" w:rsidR="00C907CB" w:rsidRPr="00084D0D" w:rsidRDefault="00C907CB" w:rsidP="00E6575E">
      <w:pPr>
        <w:pStyle w:val="ListParagraph"/>
        <w:rPr>
          <w:rFonts w:ascii="Adelle Rg" w:hAnsi="Adelle Rg"/>
          <w:b/>
          <w:sz w:val="24"/>
          <w:szCs w:val="24"/>
        </w:rPr>
      </w:pPr>
    </w:p>
    <w:p w14:paraId="1EC74124" w14:textId="77777777" w:rsidR="00C337BE" w:rsidRPr="00084D0D" w:rsidRDefault="00C337BE" w:rsidP="00E6575E">
      <w:pPr>
        <w:pStyle w:val="ListParagraph"/>
        <w:jc w:val="right"/>
        <w:rPr>
          <w:rFonts w:ascii="Adelle Rg" w:hAnsi="Adelle Rg"/>
          <w:b/>
          <w:sz w:val="24"/>
          <w:szCs w:val="24"/>
        </w:rPr>
      </w:pPr>
      <w:r w:rsidRPr="00084D0D">
        <w:rPr>
          <w:rFonts w:ascii="Adelle Rg" w:hAnsi="Adelle Rg"/>
          <w:b/>
          <w:sz w:val="24"/>
          <w:szCs w:val="24"/>
        </w:rPr>
        <w:t>ACTION: M. Heldman, W. Weston</w:t>
      </w:r>
    </w:p>
    <w:p w14:paraId="5D1ABE65" w14:textId="77777777" w:rsidR="00AA6CB8" w:rsidRPr="00084D0D" w:rsidRDefault="00AA6CB8" w:rsidP="00CC7D0E">
      <w:pPr>
        <w:rPr>
          <w:rFonts w:ascii="Adelle Rg" w:hAnsi="Adelle Rg"/>
          <w:b/>
          <w:sz w:val="24"/>
          <w:szCs w:val="24"/>
        </w:rPr>
      </w:pPr>
    </w:p>
    <w:p w14:paraId="66070AFF" w14:textId="77777777" w:rsidR="006B1032" w:rsidRPr="00084D0D" w:rsidRDefault="006B1032" w:rsidP="006B1032">
      <w:pPr>
        <w:pStyle w:val="ListParagraph"/>
        <w:numPr>
          <w:ilvl w:val="0"/>
          <w:numId w:val="2"/>
        </w:numPr>
        <w:rPr>
          <w:rFonts w:ascii="Adelle Rg" w:hAnsi="Adelle Rg"/>
          <w:b/>
          <w:sz w:val="24"/>
          <w:szCs w:val="24"/>
        </w:rPr>
      </w:pPr>
      <w:r w:rsidRPr="00084D0D">
        <w:rPr>
          <w:rFonts w:ascii="Adelle Rg" w:hAnsi="Adelle Rg"/>
          <w:b/>
          <w:sz w:val="24"/>
          <w:szCs w:val="24"/>
        </w:rPr>
        <w:t>Committee Membership</w:t>
      </w:r>
    </w:p>
    <w:p w14:paraId="373DBE77" w14:textId="77777777" w:rsidR="00596B41" w:rsidRPr="00084D0D" w:rsidRDefault="00596B41" w:rsidP="00596B41">
      <w:pPr>
        <w:pStyle w:val="ListParagraph"/>
        <w:ind w:left="360"/>
        <w:rPr>
          <w:rFonts w:ascii="Adelle Rg" w:hAnsi="Adelle Rg"/>
          <w:sz w:val="24"/>
          <w:szCs w:val="24"/>
        </w:rPr>
      </w:pPr>
    </w:p>
    <w:p w14:paraId="56C0AF4D" w14:textId="70C3D223" w:rsidR="00683EAA" w:rsidRPr="00084D0D" w:rsidRDefault="00683EAA" w:rsidP="00596B41">
      <w:pPr>
        <w:pStyle w:val="ListParagraph"/>
        <w:ind w:left="360"/>
        <w:rPr>
          <w:rFonts w:ascii="Adelle Rg" w:hAnsi="Adelle Rg"/>
          <w:sz w:val="24"/>
          <w:szCs w:val="24"/>
        </w:rPr>
      </w:pPr>
      <w:r w:rsidRPr="00084D0D">
        <w:rPr>
          <w:rFonts w:ascii="Adelle Rg" w:hAnsi="Adelle Rg"/>
          <w:sz w:val="24"/>
          <w:szCs w:val="24"/>
        </w:rPr>
        <w:t>M. Heldman informed the c</w:t>
      </w:r>
      <w:r w:rsidR="00596B41" w:rsidRPr="00084D0D">
        <w:rPr>
          <w:rFonts w:ascii="Adelle Rg" w:hAnsi="Adelle Rg"/>
          <w:sz w:val="24"/>
          <w:szCs w:val="24"/>
        </w:rPr>
        <w:t xml:space="preserve">ommittee </w:t>
      </w:r>
      <w:r w:rsidRPr="00084D0D">
        <w:rPr>
          <w:rFonts w:ascii="Adelle Rg" w:hAnsi="Adelle Rg"/>
          <w:sz w:val="24"/>
          <w:szCs w:val="24"/>
        </w:rPr>
        <w:t xml:space="preserve">that </w:t>
      </w:r>
      <w:r w:rsidR="00596B41" w:rsidRPr="00084D0D">
        <w:rPr>
          <w:rFonts w:ascii="Adelle Rg" w:hAnsi="Adelle Rg"/>
          <w:sz w:val="24"/>
          <w:szCs w:val="24"/>
        </w:rPr>
        <w:t>I</w:t>
      </w:r>
      <w:r w:rsidR="00EF1475">
        <w:rPr>
          <w:rFonts w:ascii="Adelle Rg" w:hAnsi="Adelle Rg"/>
          <w:sz w:val="24"/>
          <w:szCs w:val="24"/>
        </w:rPr>
        <w:t>. Prahst</w:t>
      </w:r>
      <w:r w:rsidR="00596B41" w:rsidRPr="00084D0D">
        <w:rPr>
          <w:rFonts w:ascii="Adelle Rg" w:hAnsi="Adelle Rg"/>
          <w:sz w:val="24"/>
          <w:szCs w:val="24"/>
        </w:rPr>
        <w:t xml:space="preserve"> has resigned from the committee</w:t>
      </w:r>
      <w:r w:rsidR="00E6575E" w:rsidRPr="00084D0D">
        <w:rPr>
          <w:rFonts w:ascii="Adelle Rg" w:hAnsi="Adelle Rg"/>
          <w:sz w:val="24"/>
          <w:szCs w:val="24"/>
        </w:rPr>
        <w:t>,</w:t>
      </w:r>
      <w:r w:rsidRPr="00084D0D">
        <w:rPr>
          <w:rFonts w:ascii="Adelle Rg" w:hAnsi="Adelle Rg"/>
          <w:sz w:val="24"/>
          <w:szCs w:val="24"/>
        </w:rPr>
        <w:t xml:space="preserve"> L</w:t>
      </w:r>
      <w:r w:rsidR="00EF1475">
        <w:rPr>
          <w:rFonts w:ascii="Adelle Rg" w:hAnsi="Adelle Rg"/>
          <w:sz w:val="24"/>
          <w:szCs w:val="24"/>
        </w:rPr>
        <w:t>.</w:t>
      </w:r>
      <w:r w:rsidRPr="00084D0D">
        <w:rPr>
          <w:rFonts w:ascii="Adelle Rg" w:hAnsi="Adelle Rg"/>
          <w:sz w:val="24"/>
          <w:szCs w:val="24"/>
        </w:rPr>
        <w:t xml:space="preserve"> Dawson</w:t>
      </w:r>
      <w:r w:rsidR="00E6575E" w:rsidRPr="00084D0D">
        <w:rPr>
          <w:rFonts w:ascii="Adelle Rg" w:hAnsi="Adelle Rg"/>
          <w:sz w:val="24"/>
          <w:szCs w:val="24"/>
        </w:rPr>
        <w:t xml:space="preserve"> also resigned</w:t>
      </w:r>
      <w:r w:rsidRPr="00084D0D">
        <w:rPr>
          <w:rFonts w:ascii="Adelle Rg" w:hAnsi="Adelle Rg"/>
          <w:sz w:val="24"/>
          <w:szCs w:val="24"/>
        </w:rPr>
        <w:t xml:space="preserve"> </w:t>
      </w:r>
      <w:r w:rsidR="00EF1475">
        <w:rPr>
          <w:rFonts w:ascii="Adelle Rg" w:hAnsi="Adelle Rg"/>
          <w:sz w:val="24"/>
          <w:szCs w:val="24"/>
        </w:rPr>
        <w:t>prior to moving</w:t>
      </w:r>
      <w:r w:rsidRPr="00084D0D">
        <w:rPr>
          <w:rFonts w:ascii="Adelle Rg" w:hAnsi="Adelle Rg"/>
          <w:sz w:val="24"/>
          <w:szCs w:val="24"/>
        </w:rPr>
        <w:t xml:space="preserve"> to BCIT.</w:t>
      </w:r>
      <w:r w:rsidR="00596B41" w:rsidRPr="00084D0D">
        <w:rPr>
          <w:rFonts w:ascii="Adelle Rg" w:hAnsi="Adelle Rg"/>
          <w:sz w:val="24"/>
          <w:szCs w:val="24"/>
        </w:rPr>
        <w:t xml:space="preserve"> M</w:t>
      </w:r>
      <w:r w:rsidRPr="00084D0D">
        <w:rPr>
          <w:rFonts w:ascii="Adelle Rg" w:hAnsi="Adelle Rg"/>
          <w:sz w:val="24"/>
          <w:szCs w:val="24"/>
        </w:rPr>
        <w:t xml:space="preserve">. </w:t>
      </w:r>
      <w:r w:rsidR="00596B41" w:rsidRPr="00084D0D">
        <w:rPr>
          <w:rFonts w:ascii="Adelle Rg" w:hAnsi="Adelle Rg"/>
          <w:sz w:val="24"/>
          <w:szCs w:val="24"/>
        </w:rPr>
        <w:t>H</w:t>
      </w:r>
      <w:r w:rsidRPr="00084D0D">
        <w:rPr>
          <w:rFonts w:ascii="Adelle Rg" w:hAnsi="Adelle Rg"/>
          <w:sz w:val="24"/>
          <w:szCs w:val="24"/>
        </w:rPr>
        <w:t>eldman</w:t>
      </w:r>
      <w:r w:rsidR="00596B41" w:rsidRPr="00084D0D">
        <w:rPr>
          <w:rFonts w:ascii="Adelle Rg" w:hAnsi="Adelle Rg"/>
          <w:sz w:val="24"/>
          <w:szCs w:val="24"/>
        </w:rPr>
        <w:t xml:space="preserve"> will look to fill the </w:t>
      </w:r>
      <w:r w:rsidRPr="00084D0D">
        <w:rPr>
          <w:rFonts w:ascii="Adelle Rg" w:hAnsi="Adelle Rg"/>
          <w:sz w:val="24"/>
          <w:szCs w:val="24"/>
        </w:rPr>
        <w:t xml:space="preserve">two vacant </w:t>
      </w:r>
      <w:r w:rsidR="00596B41" w:rsidRPr="00084D0D">
        <w:rPr>
          <w:rFonts w:ascii="Adelle Rg" w:hAnsi="Adelle Rg"/>
          <w:sz w:val="24"/>
          <w:szCs w:val="24"/>
        </w:rPr>
        <w:t>positions</w:t>
      </w:r>
      <w:r w:rsidRPr="00084D0D">
        <w:rPr>
          <w:rFonts w:ascii="Adelle Rg" w:hAnsi="Adelle Rg"/>
          <w:sz w:val="24"/>
          <w:szCs w:val="24"/>
        </w:rPr>
        <w:t>, and is hoping someone for a representative from</w:t>
      </w:r>
      <w:r w:rsidR="00596B41" w:rsidRPr="00084D0D">
        <w:rPr>
          <w:rFonts w:ascii="Adelle Rg" w:hAnsi="Adelle Rg"/>
          <w:sz w:val="24"/>
          <w:szCs w:val="24"/>
        </w:rPr>
        <w:t xml:space="preserve"> Social Science and Scho</w:t>
      </w:r>
      <w:r w:rsidRPr="00084D0D">
        <w:rPr>
          <w:rFonts w:ascii="Adelle Rg" w:hAnsi="Adelle Rg"/>
          <w:sz w:val="24"/>
          <w:szCs w:val="24"/>
        </w:rPr>
        <w:t>ol of Management.</w:t>
      </w:r>
    </w:p>
    <w:p w14:paraId="3911EF2B" w14:textId="77777777" w:rsidR="00683EAA" w:rsidRPr="00084D0D" w:rsidRDefault="00683EAA" w:rsidP="00596B41">
      <w:pPr>
        <w:pStyle w:val="ListParagraph"/>
        <w:ind w:left="360"/>
        <w:rPr>
          <w:rFonts w:ascii="Adelle Rg" w:hAnsi="Adelle Rg"/>
          <w:sz w:val="24"/>
          <w:szCs w:val="24"/>
        </w:rPr>
      </w:pPr>
    </w:p>
    <w:p w14:paraId="0011286E" w14:textId="77777777" w:rsidR="00A30A2E" w:rsidRPr="00084D0D" w:rsidRDefault="00683EAA" w:rsidP="00596B41">
      <w:pPr>
        <w:pStyle w:val="ListParagraph"/>
        <w:ind w:left="360"/>
        <w:rPr>
          <w:rFonts w:ascii="Adelle Rg" w:hAnsi="Adelle Rg"/>
          <w:sz w:val="24"/>
          <w:szCs w:val="24"/>
        </w:rPr>
      </w:pPr>
      <w:r w:rsidRPr="00084D0D">
        <w:rPr>
          <w:rFonts w:ascii="Adelle Rg" w:hAnsi="Adelle Rg"/>
          <w:sz w:val="24"/>
          <w:szCs w:val="24"/>
        </w:rPr>
        <w:t>M. Heldman suggested adding Lena Hozaima, Lena is new to the College and works as a Development Officer for College A</w:t>
      </w:r>
      <w:r w:rsidR="00A30A2E" w:rsidRPr="00084D0D">
        <w:rPr>
          <w:rFonts w:ascii="Adelle Rg" w:hAnsi="Adelle Rg"/>
          <w:sz w:val="24"/>
          <w:szCs w:val="24"/>
        </w:rPr>
        <w:t xml:space="preserve">dvancement and supports the Faculty of Science. </w:t>
      </w:r>
    </w:p>
    <w:p w14:paraId="2D48B557" w14:textId="77777777" w:rsidR="00A30A2E" w:rsidRPr="00084D0D" w:rsidRDefault="00A30A2E" w:rsidP="00596B41">
      <w:pPr>
        <w:pStyle w:val="ListParagraph"/>
        <w:ind w:left="360"/>
        <w:rPr>
          <w:rFonts w:ascii="Adelle Rg" w:hAnsi="Adelle Rg"/>
          <w:b/>
          <w:sz w:val="24"/>
          <w:szCs w:val="24"/>
        </w:rPr>
      </w:pPr>
    </w:p>
    <w:p w14:paraId="596198FB" w14:textId="77777777" w:rsidR="00A30A2E" w:rsidRPr="00084D0D" w:rsidRDefault="00FC2E65" w:rsidP="00596B41">
      <w:pPr>
        <w:pStyle w:val="ListParagraph"/>
        <w:ind w:left="360"/>
        <w:rPr>
          <w:rFonts w:ascii="Adelle Rg" w:hAnsi="Adelle Rg"/>
          <w:b/>
          <w:sz w:val="24"/>
          <w:szCs w:val="24"/>
        </w:rPr>
      </w:pPr>
      <w:r>
        <w:rPr>
          <w:rFonts w:ascii="Adelle Rg" w:hAnsi="Adelle Rg"/>
          <w:b/>
          <w:sz w:val="24"/>
          <w:szCs w:val="24"/>
        </w:rPr>
        <w:t>Action Item #4</w:t>
      </w:r>
      <w:r w:rsidR="00A30A2E" w:rsidRPr="00084D0D">
        <w:rPr>
          <w:rFonts w:ascii="Adelle Rg" w:hAnsi="Adelle Rg"/>
          <w:b/>
          <w:sz w:val="24"/>
          <w:szCs w:val="24"/>
        </w:rPr>
        <w:t>: M. Heldman will ask Lena to attend the November SASC meeting and make a 10 minute presentation to the committee on her new role.</w:t>
      </w:r>
    </w:p>
    <w:p w14:paraId="1036BC83" w14:textId="77777777" w:rsidR="00A30A2E" w:rsidRPr="00084D0D" w:rsidRDefault="00A30A2E" w:rsidP="00596B41">
      <w:pPr>
        <w:pStyle w:val="ListParagraph"/>
        <w:ind w:left="360"/>
        <w:rPr>
          <w:rFonts w:ascii="Adelle Rg" w:hAnsi="Adelle Rg"/>
          <w:sz w:val="24"/>
          <w:szCs w:val="24"/>
        </w:rPr>
      </w:pPr>
    </w:p>
    <w:p w14:paraId="1EEAB393" w14:textId="77777777" w:rsidR="00A30A2E" w:rsidRPr="00084D0D" w:rsidRDefault="00A30A2E" w:rsidP="00A30A2E">
      <w:pPr>
        <w:pStyle w:val="ListParagraph"/>
        <w:ind w:left="360"/>
        <w:jc w:val="right"/>
        <w:rPr>
          <w:rFonts w:ascii="Adelle Rg" w:hAnsi="Adelle Rg"/>
          <w:b/>
          <w:sz w:val="24"/>
          <w:szCs w:val="24"/>
        </w:rPr>
      </w:pPr>
      <w:r w:rsidRPr="00084D0D">
        <w:rPr>
          <w:rFonts w:ascii="Adelle Rg" w:hAnsi="Adelle Rg"/>
          <w:b/>
          <w:sz w:val="24"/>
          <w:szCs w:val="24"/>
        </w:rPr>
        <w:t>ACTION: M. Heldman</w:t>
      </w:r>
    </w:p>
    <w:p w14:paraId="2CF7DAE8" w14:textId="77777777" w:rsidR="00596B41" w:rsidRPr="00084D0D" w:rsidRDefault="00A30A2E" w:rsidP="00A30A2E">
      <w:pPr>
        <w:pStyle w:val="ListParagraph"/>
        <w:ind w:left="360"/>
        <w:jc w:val="right"/>
        <w:rPr>
          <w:rFonts w:ascii="Adelle Rg" w:hAnsi="Adelle Rg"/>
          <w:b/>
          <w:sz w:val="24"/>
          <w:szCs w:val="24"/>
        </w:rPr>
      </w:pPr>
      <w:r w:rsidRPr="00084D0D">
        <w:rPr>
          <w:rFonts w:ascii="Adelle Rg" w:hAnsi="Adelle Rg"/>
          <w:b/>
          <w:sz w:val="24"/>
          <w:szCs w:val="24"/>
        </w:rPr>
        <w:t>AGENDA: Nov 23, 2017</w:t>
      </w:r>
      <w:r w:rsidR="00596B41" w:rsidRPr="00084D0D">
        <w:rPr>
          <w:rFonts w:ascii="Adelle Rg" w:hAnsi="Adelle Rg"/>
          <w:b/>
          <w:sz w:val="24"/>
          <w:szCs w:val="24"/>
        </w:rPr>
        <w:t xml:space="preserve"> </w:t>
      </w:r>
    </w:p>
    <w:p w14:paraId="3B95BB37" w14:textId="77777777" w:rsidR="006B1032" w:rsidRPr="00084D0D" w:rsidRDefault="006B1032" w:rsidP="006B1032">
      <w:pPr>
        <w:pStyle w:val="ListParagraph"/>
        <w:numPr>
          <w:ilvl w:val="0"/>
          <w:numId w:val="2"/>
        </w:numPr>
        <w:rPr>
          <w:rFonts w:ascii="Adelle Rg" w:hAnsi="Adelle Rg"/>
          <w:b/>
          <w:sz w:val="24"/>
          <w:szCs w:val="24"/>
        </w:rPr>
      </w:pPr>
      <w:r w:rsidRPr="00084D0D">
        <w:rPr>
          <w:rFonts w:ascii="Adelle Rg" w:hAnsi="Adelle Rg"/>
          <w:b/>
          <w:sz w:val="24"/>
          <w:szCs w:val="24"/>
        </w:rPr>
        <w:t>Suggestions for website</w:t>
      </w:r>
    </w:p>
    <w:p w14:paraId="7A3C0B03" w14:textId="77777777" w:rsidR="005B1B66" w:rsidRPr="00084D0D" w:rsidRDefault="005B1B66" w:rsidP="005B1B66">
      <w:pPr>
        <w:pStyle w:val="ListParagraph"/>
        <w:ind w:left="360"/>
        <w:rPr>
          <w:rFonts w:ascii="Adelle Rg" w:hAnsi="Adelle Rg"/>
          <w:sz w:val="24"/>
          <w:szCs w:val="24"/>
        </w:rPr>
      </w:pPr>
    </w:p>
    <w:p w14:paraId="6C7F70B7" w14:textId="77777777" w:rsidR="005B1B66" w:rsidRPr="00084D0D" w:rsidRDefault="005B1B66" w:rsidP="005B1B66">
      <w:pPr>
        <w:pStyle w:val="ListParagraph"/>
        <w:ind w:left="360"/>
        <w:rPr>
          <w:rFonts w:ascii="Adelle Rg" w:hAnsi="Adelle Rg"/>
          <w:sz w:val="24"/>
          <w:szCs w:val="24"/>
        </w:rPr>
      </w:pPr>
      <w:r w:rsidRPr="00084D0D">
        <w:rPr>
          <w:rFonts w:ascii="Adelle Rg" w:hAnsi="Adelle Rg"/>
          <w:sz w:val="24"/>
          <w:szCs w:val="24"/>
        </w:rPr>
        <w:t>K. Sveinson &amp; V. Feng received no additional changes to the website.</w:t>
      </w:r>
    </w:p>
    <w:p w14:paraId="70141BC8" w14:textId="77777777" w:rsidR="005B1B66" w:rsidRPr="00084D0D" w:rsidRDefault="005B1B66" w:rsidP="005B1B66">
      <w:pPr>
        <w:pStyle w:val="ListParagraph"/>
        <w:ind w:left="360"/>
        <w:rPr>
          <w:rFonts w:ascii="Adelle Rg" w:hAnsi="Adelle Rg"/>
          <w:sz w:val="24"/>
          <w:szCs w:val="24"/>
        </w:rPr>
      </w:pPr>
    </w:p>
    <w:p w14:paraId="4E7AB8DF" w14:textId="77777777" w:rsidR="006B1032" w:rsidRPr="00084D0D" w:rsidRDefault="005B1B66" w:rsidP="006B1032">
      <w:pPr>
        <w:pStyle w:val="ListParagraph"/>
        <w:numPr>
          <w:ilvl w:val="0"/>
          <w:numId w:val="2"/>
        </w:numPr>
        <w:rPr>
          <w:rFonts w:ascii="Adelle Rg" w:hAnsi="Adelle Rg"/>
          <w:b/>
          <w:sz w:val="24"/>
          <w:szCs w:val="24"/>
        </w:rPr>
      </w:pPr>
      <w:r w:rsidRPr="00084D0D">
        <w:rPr>
          <w:rFonts w:ascii="Adelle Rg" w:hAnsi="Adelle Rg"/>
          <w:b/>
          <w:sz w:val="24"/>
          <w:szCs w:val="24"/>
        </w:rPr>
        <w:t>FYI 18/19 Budget Additions Update</w:t>
      </w:r>
    </w:p>
    <w:p w14:paraId="55132E88" w14:textId="23617FA1" w:rsidR="00E6575E" w:rsidRPr="00084D0D" w:rsidRDefault="00E6575E" w:rsidP="00FC2E65">
      <w:pPr>
        <w:ind w:left="360"/>
        <w:rPr>
          <w:rFonts w:ascii="Adelle Rg" w:hAnsi="Adelle Rg"/>
          <w:sz w:val="24"/>
          <w:szCs w:val="24"/>
        </w:rPr>
      </w:pPr>
      <w:r w:rsidRPr="00084D0D">
        <w:rPr>
          <w:rFonts w:ascii="Adelle Rg" w:hAnsi="Adelle Rg"/>
          <w:sz w:val="24"/>
          <w:szCs w:val="24"/>
        </w:rPr>
        <w:t>M. Heldman discussed the approval of the following in 2018/19</w:t>
      </w:r>
      <w:r w:rsidR="0041483C" w:rsidRPr="00084D0D">
        <w:rPr>
          <w:rFonts w:ascii="Adelle Rg" w:hAnsi="Adelle Rg"/>
          <w:sz w:val="24"/>
          <w:szCs w:val="24"/>
        </w:rPr>
        <w:t xml:space="preserve">, the selection process will begin in Spring for </w:t>
      </w:r>
      <w:r w:rsidR="00606984" w:rsidRPr="00084D0D">
        <w:rPr>
          <w:rFonts w:ascii="Adelle Rg" w:hAnsi="Adelle Rg"/>
          <w:sz w:val="24"/>
          <w:szCs w:val="24"/>
        </w:rPr>
        <w:t>an</w:t>
      </w:r>
      <w:r w:rsidR="0041483C" w:rsidRPr="00084D0D">
        <w:rPr>
          <w:rFonts w:ascii="Adelle Rg" w:hAnsi="Adelle Rg"/>
          <w:sz w:val="24"/>
          <w:szCs w:val="24"/>
        </w:rPr>
        <w:t xml:space="preserve"> implementation date of April 1, 2018.</w:t>
      </w:r>
    </w:p>
    <w:p w14:paraId="5BED0A58" w14:textId="77777777" w:rsidR="00E6575E" w:rsidRPr="00084D0D" w:rsidRDefault="00E6575E" w:rsidP="00E6575E">
      <w:pPr>
        <w:pStyle w:val="ListParagraph"/>
        <w:numPr>
          <w:ilvl w:val="0"/>
          <w:numId w:val="4"/>
        </w:numPr>
        <w:rPr>
          <w:rFonts w:ascii="Adelle Rg" w:hAnsi="Adelle Rg"/>
          <w:sz w:val="24"/>
          <w:szCs w:val="24"/>
        </w:rPr>
      </w:pPr>
      <w:r w:rsidRPr="00084D0D">
        <w:rPr>
          <w:rFonts w:ascii="Adelle Rg" w:hAnsi="Adelle Rg"/>
          <w:sz w:val="24"/>
          <w:szCs w:val="24"/>
        </w:rPr>
        <w:t>Research Position will be ongoing</w:t>
      </w:r>
    </w:p>
    <w:p w14:paraId="2FB2C43C" w14:textId="6E6A0127" w:rsidR="00E6575E" w:rsidRPr="00084D0D" w:rsidRDefault="00E6575E" w:rsidP="00E6575E">
      <w:pPr>
        <w:pStyle w:val="ListParagraph"/>
        <w:numPr>
          <w:ilvl w:val="0"/>
          <w:numId w:val="4"/>
        </w:numPr>
        <w:rPr>
          <w:rFonts w:ascii="Adelle Rg" w:hAnsi="Adelle Rg"/>
          <w:sz w:val="24"/>
          <w:szCs w:val="24"/>
        </w:rPr>
      </w:pPr>
      <w:r w:rsidRPr="00084D0D">
        <w:rPr>
          <w:rFonts w:ascii="Adelle Rg" w:hAnsi="Adelle Rg"/>
          <w:sz w:val="24"/>
          <w:szCs w:val="24"/>
        </w:rPr>
        <w:t>C&amp;M Support Person ½ time</w:t>
      </w:r>
      <w:r w:rsidR="00EF1475">
        <w:rPr>
          <w:rFonts w:ascii="Adelle Rg" w:hAnsi="Adelle Rg"/>
          <w:sz w:val="24"/>
          <w:szCs w:val="24"/>
        </w:rPr>
        <w:t xml:space="preserve"> for </w:t>
      </w:r>
      <w:r w:rsidR="003C387F">
        <w:rPr>
          <w:rFonts w:ascii="Adelle Rg" w:hAnsi="Adelle Rg"/>
          <w:sz w:val="24"/>
          <w:szCs w:val="24"/>
        </w:rPr>
        <w:t>Academic</w:t>
      </w:r>
      <w:r w:rsidR="00EF1475">
        <w:rPr>
          <w:rFonts w:ascii="Adelle Rg" w:hAnsi="Adelle Rg"/>
          <w:sz w:val="24"/>
          <w:szCs w:val="24"/>
        </w:rPr>
        <w:t xml:space="preserve"> area including SASC activities</w:t>
      </w:r>
    </w:p>
    <w:p w14:paraId="781F0BB5" w14:textId="77777777" w:rsidR="00E6575E" w:rsidRPr="00084D0D" w:rsidRDefault="0041483C" w:rsidP="00E6575E">
      <w:pPr>
        <w:pStyle w:val="ListParagraph"/>
        <w:numPr>
          <w:ilvl w:val="0"/>
          <w:numId w:val="4"/>
        </w:numPr>
        <w:rPr>
          <w:rFonts w:ascii="Adelle Rg" w:hAnsi="Adelle Rg"/>
          <w:sz w:val="24"/>
          <w:szCs w:val="24"/>
        </w:rPr>
      </w:pPr>
      <w:r w:rsidRPr="00084D0D">
        <w:rPr>
          <w:rFonts w:ascii="Adelle Rg" w:hAnsi="Adelle Rg"/>
          <w:sz w:val="24"/>
          <w:szCs w:val="24"/>
        </w:rPr>
        <w:t xml:space="preserve">A </w:t>
      </w:r>
      <w:r w:rsidR="00EF1475">
        <w:rPr>
          <w:rFonts w:ascii="Adelle Rg" w:hAnsi="Adelle Rg"/>
          <w:sz w:val="24"/>
          <w:szCs w:val="24"/>
        </w:rPr>
        <w:t xml:space="preserve">faculty </w:t>
      </w:r>
      <w:r w:rsidRPr="00084D0D">
        <w:rPr>
          <w:rFonts w:ascii="Adelle Rg" w:hAnsi="Adelle Rg"/>
          <w:sz w:val="24"/>
          <w:szCs w:val="24"/>
        </w:rPr>
        <w:t>support person to help researchers with quantitative and qualitative procedures</w:t>
      </w:r>
    </w:p>
    <w:p w14:paraId="5A111DC2" w14:textId="77777777" w:rsidR="0041483C" w:rsidRPr="00084D0D" w:rsidRDefault="0041483C" w:rsidP="0041483C">
      <w:pPr>
        <w:pStyle w:val="ListParagraph"/>
        <w:ind w:left="1485"/>
        <w:rPr>
          <w:rFonts w:ascii="Adelle Rg" w:hAnsi="Adelle Rg"/>
          <w:sz w:val="24"/>
          <w:szCs w:val="24"/>
        </w:rPr>
      </w:pPr>
    </w:p>
    <w:p w14:paraId="5DAF70D2" w14:textId="77777777" w:rsidR="005B1B66" w:rsidRPr="00084D0D" w:rsidRDefault="005B1B66" w:rsidP="006B1032">
      <w:pPr>
        <w:pStyle w:val="ListParagraph"/>
        <w:numPr>
          <w:ilvl w:val="0"/>
          <w:numId w:val="2"/>
        </w:numPr>
        <w:rPr>
          <w:rFonts w:ascii="Adelle Rg" w:hAnsi="Adelle Rg"/>
          <w:b/>
          <w:sz w:val="24"/>
          <w:szCs w:val="24"/>
        </w:rPr>
      </w:pPr>
      <w:r w:rsidRPr="00084D0D">
        <w:rPr>
          <w:rFonts w:ascii="Adelle Rg" w:hAnsi="Adelle Rg"/>
          <w:b/>
          <w:sz w:val="24"/>
          <w:szCs w:val="24"/>
        </w:rPr>
        <w:t>Community &amp; Industry Research Coordinator Updates</w:t>
      </w:r>
    </w:p>
    <w:p w14:paraId="2E87FDDC" w14:textId="77777777" w:rsidR="0041483C" w:rsidRPr="00084D0D" w:rsidRDefault="0041483C" w:rsidP="0041483C">
      <w:pPr>
        <w:pStyle w:val="ListParagraph"/>
        <w:ind w:left="360"/>
        <w:rPr>
          <w:rFonts w:ascii="Adelle Rg" w:hAnsi="Adelle Rg"/>
          <w:b/>
          <w:sz w:val="24"/>
          <w:szCs w:val="24"/>
        </w:rPr>
      </w:pPr>
    </w:p>
    <w:p w14:paraId="3222A508" w14:textId="77777777" w:rsidR="0041483C" w:rsidRDefault="0041483C" w:rsidP="0041483C">
      <w:pPr>
        <w:pStyle w:val="ListParagraph"/>
        <w:ind w:left="360"/>
        <w:rPr>
          <w:rFonts w:ascii="Adelle Rg" w:hAnsi="Adelle Rg"/>
          <w:sz w:val="24"/>
          <w:szCs w:val="24"/>
        </w:rPr>
      </w:pPr>
      <w:r w:rsidRPr="00084D0D">
        <w:rPr>
          <w:rFonts w:ascii="Adelle Rg" w:hAnsi="Adelle Rg"/>
          <w:sz w:val="24"/>
          <w:szCs w:val="24"/>
        </w:rPr>
        <w:t xml:space="preserve">K. Sveinson distributed his monthly report and discussed the status of current projects. He highlighted the meetings he has with internal faculty who are interested in Applied Research. </w:t>
      </w:r>
    </w:p>
    <w:p w14:paraId="76220203" w14:textId="77777777" w:rsidR="00C907CB" w:rsidRPr="00084D0D" w:rsidRDefault="00C907CB" w:rsidP="0041483C">
      <w:pPr>
        <w:pStyle w:val="ListParagraph"/>
        <w:ind w:left="360"/>
        <w:rPr>
          <w:rFonts w:ascii="Adelle Rg" w:hAnsi="Adelle Rg"/>
          <w:sz w:val="24"/>
          <w:szCs w:val="24"/>
        </w:rPr>
      </w:pPr>
    </w:p>
    <w:p w14:paraId="11B432B1" w14:textId="295561D2" w:rsidR="0041483C" w:rsidRPr="00084D0D" w:rsidRDefault="0041483C" w:rsidP="0041483C">
      <w:pPr>
        <w:pStyle w:val="ListParagraph"/>
        <w:ind w:left="360"/>
        <w:rPr>
          <w:rFonts w:ascii="Adelle Rg" w:hAnsi="Adelle Rg"/>
          <w:sz w:val="24"/>
          <w:szCs w:val="24"/>
        </w:rPr>
      </w:pPr>
      <w:r w:rsidRPr="00084D0D">
        <w:rPr>
          <w:rFonts w:ascii="Adelle Rg" w:hAnsi="Adelle Rg"/>
          <w:sz w:val="24"/>
          <w:szCs w:val="24"/>
        </w:rPr>
        <w:t xml:space="preserve">K. Sveinson is working with R. </w:t>
      </w:r>
      <w:r w:rsidR="00FC2E65" w:rsidRPr="00084D0D">
        <w:rPr>
          <w:rFonts w:ascii="Adelle Rg" w:hAnsi="Adelle Rg"/>
          <w:sz w:val="24"/>
          <w:szCs w:val="24"/>
        </w:rPr>
        <w:t>Ouellet</w:t>
      </w:r>
      <w:r w:rsidRPr="00084D0D">
        <w:rPr>
          <w:rFonts w:ascii="Adelle Rg" w:hAnsi="Adelle Rg"/>
          <w:sz w:val="24"/>
          <w:szCs w:val="24"/>
        </w:rPr>
        <w:t xml:space="preserve"> on a</w:t>
      </w:r>
      <w:r w:rsidR="00EF1475">
        <w:rPr>
          <w:rFonts w:ascii="Adelle Rg" w:hAnsi="Adelle Rg"/>
          <w:sz w:val="24"/>
          <w:szCs w:val="24"/>
        </w:rPr>
        <w:t xml:space="preserve"> SSHRC CCSIF proposal i</w:t>
      </w:r>
      <w:r w:rsidRPr="00084D0D">
        <w:rPr>
          <w:rFonts w:ascii="Adelle Rg" w:hAnsi="Adelle Rg"/>
          <w:sz w:val="24"/>
          <w:szCs w:val="24"/>
        </w:rPr>
        <w:t xml:space="preserve">n </w:t>
      </w:r>
      <w:r w:rsidR="00EF1475">
        <w:rPr>
          <w:rFonts w:ascii="Adelle Rg" w:hAnsi="Adelle Rg"/>
          <w:sz w:val="24"/>
          <w:szCs w:val="24"/>
        </w:rPr>
        <w:t xml:space="preserve">the area of </w:t>
      </w:r>
      <w:r w:rsidRPr="00084D0D">
        <w:rPr>
          <w:rFonts w:ascii="Adelle Rg" w:hAnsi="Adelle Rg"/>
          <w:sz w:val="24"/>
          <w:szCs w:val="24"/>
        </w:rPr>
        <w:t xml:space="preserve">Indigenous </w:t>
      </w:r>
      <w:r w:rsidR="00EF1475">
        <w:rPr>
          <w:rFonts w:ascii="Adelle Rg" w:hAnsi="Adelle Rg"/>
          <w:sz w:val="24"/>
          <w:szCs w:val="24"/>
        </w:rPr>
        <w:t xml:space="preserve">Youth </w:t>
      </w:r>
      <w:r w:rsidRPr="00084D0D">
        <w:rPr>
          <w:rFonts w:ascii="Adelle Rg" w:hAnsi="Adelle Rg"/>
          <w:sz w:val="24"/>
          <w:szCs w:val="24"/>
        </w:rPr>
        <w:t>Learning. It was suggested that a grant from BCCAT may be a good fit for the project.</w:t>
      </w:r>
    </w:p>
    <w:p w14:paraId="49095EAE" w14:textId="77777777" w:rsidR="0041483C" w:rsidRPr="00084D0D" w:rsidRDefault="0041483C" w:rsidP="0041483C">
      <w:pPr>
        <w:pStyle w:val="ListParagraph"/>
        <w:ind w:left="360"/>
        <w:rPr>
          <w:rFonts w:ascii="Adelle Rg" w:hAnsi="Adelle Rg"/>
          <w:sz w:val="24"/>
          <w:szCs w:val="24"/>
        </w:rPr>
      </w:pPr>
    </w:p>
    <w:p w14:paraId="078223C3" w14:textId="77777777" w:rsidR="0041483C" w:rsidRPr="00084D0D" w:rsidRDefault="0041483C" w:rsidP="0041483C">
      <w:pPr>
        <w:pStyle w:val="ListParagraph"/>
        <w:ind w:left="360"/>
        <w:rPr>
          <w:rFonts w:ascii="Adelle Rg" w:hAnsi="Adelle Rg"/>
          <w:b/>
          <w:sz w:val="24"/>
          <w:szCs w:val="24"/>
        </w:rPr>
      </w:pPr>
      <w:r w:rsidRPr="00084D0D">
        <w:rPr>
          <w:rFonts w:ascii="Adelle Rg" w:hAnsi="Adelle Rg"/>
          <w:b/>
          <w:sz w:val="24"/>
          <w:szCs w:val="24"/>
        </w:rPr>
        <w:t>Action</w:t>
      </w:r>
      <w:r w:rsidR="00FC2E65">
        <w:rPr>
          <w:rFonts w:ascii="Adelle Rg" w:hAnsi="Adelle Rg"/>
          <w:b/>
          <w:sz w:val="24"/>
          <w:szCs w:val="24"/>
        </w:rPr>
        <w:t xml:space="preserve"> Item #5</w:t>
      </w:r>
      <w:r w:rsidRPr="00084D0D">
        <w:rPr>
          <w:rFonts w:ascii="Adelle Rg" w:hAnsi="Adelle Rg"/>
          <w:b/>
          <w:sz w:val="24"/>
          <w:szCs w:val="24"/>
        </w:rPr>
        <w:t>: J. Longo to discuss with BCCAT</w:t>
      </w:r>
    </w:p>
    <w:p w14:paraId="26A2AE8F" w14:textId="77777777" w:rsidR="0041483C" w:rsidRPr="00084D0D" w:rsidRDefault="0041483C" w:rsidP="0041483C">
      <w:pPr>
        <w:pStyle w:val="ListParagraph"/>
        <w:ind w:left="360"/>
        <w:jc w:val="right"/>
        <w:rPr>
          <w:rFonts w:ascii="Adelle Rg" w:hAnsi="Adelle Rg"/>
          <w:b/>
          <w:sz w:val="24"/>
          <w:szCs w:val="24"/>
        </w:rPr>
      </w:pPr>
      <w:r w:rsidRPr="00084D0D">
        <w:rPr>
          <w:rFonts w:ascii="Adelle Rg" w:hAnsi="Adelle Rg"/>
          <w:b/>
          <w:sz w:val="24"/>
          <w:szCs w:val="24"/>
        </w:rPr>
        <w:t>ACTION: J. Longo</w:t>
      </w:r>
    </w:p>
    <w:p w14:paraId="4A0F58B3" w14:textId="77777777" w:rsidR="0041483C" w:rsidRPr="00084D0D" w:rsidRDefault="0041483C" w:rsidP="0041483C">
      <w:pPr>
        <w:pStyle w:val="ListParagraph"/>
        <w:ind w:left="360"/>
        <w:rPr>
          <w:rFonts w:ascii="Adelle Rg" w:hAnsi="Adelle Rg"/>
          <w:b/>
          <w:sz w:val="24"/>
          <w:szCs w:val="24"/>
        </w:rPr>
      </w:pPr>
    </w:p>
    <w:p w14:paraId="49CAA012" w14:textId="77777777" w:rsidR="005B1B66" w:rsidRDefault="005B1B66" w:rsidP="006B1032">
      <w:pPr>
        <w:pStyle w:val="ListParagraph"/>
        <w:numPr>
          <w:ilvl w:val="0"/>
          <w:numId w:val="2"/>
        </w:numPr>
        <w:rPr>
          <w:rFonts w:ascii="Adelle Rg" w:hAnsi="Adelle Rg"/>
          <w:b/>
          <w:sz w:val="24"/>
          <w:szCs w:val="24"/>
        </w:rPr>
      </w:pPr>
      <w:r w:rsidRPr="00084D0D">
        <w:rPr>
          <w:rFonts w:ascii="Adelle Rg" w:hAnsi="Adelle Rg"/>
          <w:b/>
          <w:sz w:val="24"/>
          <w:szCs w:val="24"/>
        </w:rPr>
        <w:t>Chairs Report</w:t>
      </w:r>
    </w:p>
    <w:p w14:paraId="7D6BB298" w14:textId="77777777" w:rsidR="00C907CB" w:rsidRPr="00084D0D" w:rsidRDefault="00C907CB" w:rsidP="00C907CB">
      <w:pPr>
        <w:pStyle w:val="ListParagraph"/>
        <w:ind w:left="360"/>
        <w:rPr>
          <w:rFonts w:ascii="Adelle Rg" w:hAnsi="Adelle Rg"/>
          <w:b/>
          <w:sz w:val="24"/>
          <w:szCs w:val="24"/>
        </w:rPr>
      </w:pPr>
    </w:p>
    <w:p w14:paraId="27AF6C2E" w14:textId="4B966D43" w:rsidR="00EF1475" w:rsidRDefault="00EF1475" w:rsidP="00084D0D">
      <w:pPr>
        <w:pStyle w:val="ListParagraph"/>
        <w:ind w:left="360"/>
        <w:rPr>
          <w:rFonts w:ascii="Adelle Rg" w:hAnsi="Adelle Rg"/>
          <w:sz w:val="24"/>
          <w:szCs w:val="24"/>
        </w:rPr>
      </w:pPr>
      <w:r>
        <w:rPr>
          <w:rFonts w:ascii="Adelle Rg" w:hAnsi="Adelle Rg"/>
          <w:sz w:val="24"/>
          <w:szCs w:val="24"/>
        </w:rPr>
        <w:t>The REB held a professional development morning.  Two talks took place:</w:t>
      </w:r>
    </w:p>
    <w:p w14:paraId="0FD5D70A" w14:textId="77777777" w:rsidR="00EF1475" w:rsidRPr="00F12138" w:rsidRDefault="00EF1475" w:rsidP="00F12138">
      <w:pPr>
        <w:pStyle w:val="ListParagraph"/>
        <w:widowControl w:val="0"/>
        <w:numPr>
          <w:ilvl w:val="0"/>
          <w:numId w:val="6"/>
        </w:numPr>
        <w:autoSpaceDE w:val="0"/>
        <w:autoSpaceDN w:val="0"/>
        <w:adjustRightInd w:val="0"/>
        <w:spacing w:after="0" w:line="240" w:lineRule="auto"/>
        <w:rPr>
          <w:rFonts w:ascii="Adelle Rg" w:hAnsi="Adelle Rg"/>
          <w:sz w:val="24"/>
          <w:szCs w:val="24"/>
        </w:rPr>
      </w:pPr>
      <w:proofErr w:type="spellStart"/>
      <w:r w:rsidRPr="00F12138">
        <w:rPr>
          <w:rFonts w:ascii="Adelle Rg" w:hAnsi="Adelle Rg"/>
          <w:sz w:val="24"/>
          <w:szCs w:val="24"/>
        </w:rPr>
        <w:t>Aaren</w:t>
      </w:r>
      <w:proofErr w:type="spellEnd"/>
      <w:r w:rsidRPr="00F12138">
        <w:rPr>
          <w:rFonts w:ascii="Adelle Rg" w:hAnsi="Adelle Rg"/>
          <w:sz w:val="24"/>
          <w:szCs w:val="24"/>
        </w:rPr>
        <w:t xml:space="preserve"> </w:t>
      </w:r>
      <w:proofErr w:type="spellStart"/>
      <w:r w:rsidRPr="00F12138">
        <w:rPr>
          <w:rFonts w:ascii="Adelle Rg" w:hAnsi="Adelle Rg"/>
          <w:sz w:val="24"/>
          <w:szCs w:val="24"/>
        </w:rPr>
        <w:t>Ivers</w:t>
      </w:r>
      <w:proofErr w:type="spellEnd"/>
      <w:r w:rsidRPr="00F12138">
        <w:rPr>
          <w:rFonts w:ascii="Adelle Rg" w:hAnsi="Adelle Rg"/>
          <w:sz w:val="24"/>
          <w:szCs w:val="24"/>
        </w:rPr>
        <w:t>, Criminology, Simon Fraser University, "Administrative Inertia in Addressing Legal Threats to Research Confidentiality"</w:t>
      </w:r>
    </w:p>
    <w:p w14:paraId="19A74233" w14:textId="77777777" w:rsidR="00EF1475" w:rsidRPr="00F12138" w:rsidRDefault="00EF1475" w:rsidP="00EF1475">
      <w:pPr>
        <w:widowControl w:val="0"/>
        <w:autoSpaceDE w:val="0"/>
        <w:autoSpaceDN w:val="0"/>
        <w:adjustRightInd w:val="0"/>
        <w:spacing w:after="0" w:line="240" w:lineRule="auto"/>
        <w:rPr>
          <w:rFonts w:ascii="Adelle Rg" w:hAnsi="Adelle Rg"/>
          <w:sz w:val="24"/>
          <w:szCs w:val="24"/>
        </w:rPr>
      </w:pPr>
    </w:p>
    <w:p w14:paraId="1B5984D0" w14:textId="77777777" w:rsidR="003C387F" w:rsidRDefault="00EF1475" w:rsidP="00F12138">
      <w:pPr>
        <w:pStyle w:val="ListParagraph"/>
        <w:numPr>
          <w:ilvl w:val="0"/>
          <w:numId w:val="5"/>
        </w:numPr>
        <w:rPr>
          <w:rFonts w:ascii="Adelle Rg" w:hAnsi="Adelle Rg"/>
          <w:sz w:val="24"/>
          <w:szCs w:val="24"/>
        </w:rPr>
      </w:pPr>
      <w:r w:rsidRPr="00F12138">
        <w:rPr>
          <w:rFonts w:ascii="Adelle Rg" w:hAnsi="Adelle Rg"/>
          <w:sz w:val="24"/>
          <w:szCs w:val="24"/>
        </w:rPr>
        <w:t>Eugenie Lam, University of Victoria Research Ethics Board “Is This Quality Assurance/Quality Improvement, Research… or Both?  The Post-Secondary Context"</w:t>
      </w:r>
    </w:p>
    <w:p w14:paraId="5403C83E" w14:textId="77777777" w:rsidR="0041483C" w:rsidRPr="00084D0D" w:rsidRDefault="0041483C" w:rsidP="00F12138">
      <w:pPr>
        <w:pStyle w:val="ListParagraph"/>
        <w:numPr>
          <w:ilvl w:val="0"/>
          <w:numId w:val="5"/>
        </w:numPr>
        <w:rPr>
          <w:rFonts w:ascii="Adelle Rg" w:hAnsi="Adelle Rg"/>
          <w:b/>
          <w:sz w:val="24"/>
          <w:szCs w:val="24"/>
        </w:rPr>
      </w:pPr>
    </w:p>
    <w:p w14:paraId="3025D1E9" w14:textId="42792CDA" w:rsidR="005B1B66" w:rsidRPr="00084D0D" w:rsidRDefault="005B1B66" w:rsidP="006B1032">
      <w:pPr>
        <w:pStyle w:val="ListParagraph"/>
        <w:numPr>
          <w:ilvl w:val="0"/>
          <w:numId w:val="2"/>
        </w:numPr>
        <w:rPr>
          <w:rFonts w:ascii="Adelle Rg" w:hAnsi="Adelle Rg"/>
          <w:b/>
          <w:sz w:val="24"/>
          <w:szCs w:val="24"/>
        </w:rPr>
      </w:pPr>
      <w:r w:rsidRPr="00084D0D">
        <w:rPr>
          <w:rFonts w:ascii="Adelle Rg" w:hAnsi="Adelle Rg"/>
          <w:b/>
          <w:sz w:val="24"/>
          <w:szCs w:val="24"/>
        </w:rPr>
        <w:t xml:space="preserve">Date of Next Meeting: </w:t>
      </w:r>
      <w:r w:rsidR="00EF1475">
        <w:rPr>
          <w:rFonts w:ascii="Adelle Rg" w:hAnsi="Adelle Rg"/>
          <w:b/>
          <w:sz w:val="24"/>
          <w:szCs w:val="24"/>
        </w:rPr>
        <w:t>NEEDs to be changed</w:t>
      </w:r>
    </w:p>
    <w:p w14:paraId="35F293E3" w14:textId="77777777" w:rsidR="00066109" w:rsidRDefault="00066109" w:rsidP="005B1B66"/>
    <w:p w14:paraId="362046CE" w14:textId="77777777" w:rsidR="00A964F8" w:rsidRDefault="00A964F8" w:rsidP="00066109">
      <w:pPr>
        <w:pStyle w:val="ListParagraph"/>
        <w:rPr>
          <w:b/>
        </w:rPr>
      </w:pPr>
    </w:p>
    <w:p w14:paraId="0F49106D" w14:textId="77777777" w:rsidR="00A964F8" w:rsidRDefault="00A964F8" w:rsidP="00066109">
      <w:pPr>
        <w:pStyle w:val="ListParagraph"/>
      </w:pPr>
    </w:p>
    <w:p w14:paraId="0107D2EF" w14:textId="77777777" w:rsidR="004038A5" w:rsidRDefault="004038A5" w:rsidP="00066109">
      <w:pPr>
        <w:pStyle w:val="ListParagraph"/>
      </w:pPr>
    </w:p>
    <w:p w14:paraId="2433CA2E" w14:textId="77777777" w:rsidR="00EB3385" w:rsidRDefault="00EB3385" w:rsidP="00066109">
      <w:pPr>
        <w:pStyle w:val="ListParagraph"/>
      </w:pPr>
    </w:p>
    <w:p w14:paraId="71E018C2" w14:textId="77777777" w:rsidR="00EB3385" w:rsidRDefault="00EB3385" w:rsidP="00066109">
      <w:pPr>
        <w:pStyle w:val="ListParagraph"/>
      </w:pPr>
    </w:p>
    <w:p w14:paraId="3D22ABD9" w14:textId="77777777" w:rsidR="00E127C2" w:rsidRDefault="00E127C2" w:rsidP="0041483C"/>
    <w:p w14:paraId="76276C23" w14:textId="77777777" w:rsidR="00E127C2" w:rsidRPr="00A964F8" w:rsidRDefault="00E127C2" w:rsidP="00066109">
      <w:pPr>
        <w:pStyle w:val="ListParagraph"/>
      </w:pPr>
    </w:p>
    <w:sectPr w:rsidR="00E127C2" w:rsidRPr="00A964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3F29D" w14:textId="77777777" w:rsidR="00F506E0" w:rsidRDefault="00F506E0" w:rsidP="00F12138">
      <w:pPr>
        <w:spacing w:after="0" w:line="240" w:lineRule="auto"/>
      </w:pPr>
      <w:r>
        <w:separator/>
      </w:r>
    </w:p>
  </w:endnote>
  <w:endnote w:type="continuationSeparator" w:id="0">
    <w:p w14:paraId="258F695F" w14:textId="77777777" w:rsidR="00F506E0" w:rsidRDefault="00F506E0" w:rsidP="00F1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delle Rg">
    <w:charset w:val="00"/>
    <w:family w:val="auto"/>
    <w:pitch w:val="variable"/>
    <w:sig w:usb0="80000087" w:usb1="0000004B" w:usb2="00000000" w:usb3="00000000" w:csb0="0000008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1F819" w14:textId="77777777" w:rsidR="00F12138" w:rsidRDefault="00F121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33C90" w14:textId="77777777" w:rsidR="00F12138" w:rsidRDefault="00F1213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E5777" w14:textId="77777777" w:rsidR="00F12138" w:rsidRDefault="00F121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C103B" w14:textId="77777777" w:rsidR="00F506E0" w:rsidRDefault="00F506E0" w:rsidP="00F12138">
      <w:pPr>
        <w:spacing w:after="0" w:line="240" w:lineRule="auto"/>
      </w:pPr>
      <w:r>
        <w:separator/>
      </w:r>
    </w:p>
  </w:footnote>
  <w:footnote w:type="continuationSeparator" w:id="0">
    <w:p w14:paraId="18A239C3" w14:textId="77777777" w:rsidR="00F506E0" w:rsidRDefault="00F506E0" w:rsidP="00F121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EA384" w14:textId="77777777" w:rsidR="00F12138" w:rsidRDefault="00F121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C85C6" w14:textId="2BB125D0" w:rsidR="00F12138" w:rsidRDefault="00F1213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310DA" w14:textId="77777777" w:rsidR="00F12138" w:rsidRDefault="00F121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070D8"/>
    <w:multiLevelType w:val="hybridMultilevel"/>
    <w:tmpl w:val="9BAA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85AFB"/>
    <w:multiLevelType w:val="hybridMultilevel"/>
    <w:tmpl w:val="371A7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1111F"/>
    <w:multiLevelType w:val="hybridMultilevel"/>
    <w:tmpl w:val="E9224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E37BE3"/>
    <w:multiLevelType w:val="hybridMultilevel"/>
    <w:tmpl w:val="0FC4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A6926"/>
    <w:multiLevelType w:val="multilevel"/>
    <w:tmpl w:val="E21260D8"/>
    <w:lvl w:ilvl="0">
      <w:start w:val="1"/>
      <w:numFmt w:val="decimal"/>
      <w:lvlText w:val="%1."/>
      <w:lvlJc w:val="left"/>
      <w:pPr>
        <w:ind w:left="360" w:hanging="360"/>
      </w:pPr>
      <w:rPr>
        <w:rFonts w:hint="default"/>
        <w:b/>
      </w:rPr>
    </w:lvl>
    <w:lvl w:ilvl="1">
      <w:start w:val="1"/>
      <w:numFmt w:val="bullet"/>
      <w:lvlText w:val=""/>
      <w:lvlJc w:val="left"/>
      <w:pPr>
        <w:ind w:left="780" w:hanging="42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nsid w:val="50493ADD"/>
    <w:multiLevelType w:val="hybridMultilevel"/>
    <w:tmpl w:val="CD7CB1F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09"/>
    <w:rsid w:val="00066109"/>
    <w:rsid w:val="00084D0D"/>
    <w:rsid w:val="002271DF"/>
    <w:rsid w:val="002C2F0B"/>
    <w:rsid w:val="00313CEC"/>
    <w:rsid w:val="003417F4"/>
    <w:rsid w:val="0037501A"/>
    <w:rsid w:val="003C387F"/>
    <w:rsid w:val="004038A5"/>
    <w:rsid w:val="0041483C"/>
    <w:rsid w:val="00444B9E"/>
    <w:rsid w:val="004C4C83"/>
    <w:rsid w:val="00596B41"/>
    <w:rsid w:val="005B1B66"/>
    <w:rsid w:val="00606984"/>
    <w:rsid w:val="00683EAA"/>
    <w:rsid w:val="006B1032"/>
    <w:rsid w:val="00735C28"/>
    <w:rsid w:val="007B3854"/>
    <w:rsid w:val="008F124C"/>
    <w:rsid w:val="00A30A2E"/>
    <w:rsid w:val="00A964F8"/>
    <w:rsid w:val="00AA6CB8"/>
    <w:rsid w:val="00BD5377"/>
    <w:rsid w:val="00BD7250"/>
    <w:rsid w:val="00C337BE"/>
    <w:rsid w:val="00C907CB"/>
    <w:rsid w:val="00CC7D0E"/>
    <w:rsid w:val="00DE7F25"/>
    <w:rsid w:val="00E127C2"/>
    <w:rsid w:val="00E6575E"/>
    <w:rsid w:val="00EB3385"/>
    <w:rsid w:val="00EF1475"/>
    <w:rsid w:val="00F12138"/>
    <w:rsid w:val="00F506E0"/>
    <w:rsid w:val="00FC2E6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56A82"/>
  <w15:docId w15:val="{1C32A062-41B7-4420-8EC1-D61EDE9F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109"/>
    <w:pPr>
      <w:ind w:left="720"/>
      <w:contextualSpacing/>
    </w:pPr>
  </w:style>
  <w:style w:type="character" w:styleId="CommentReference">
    <w:name w:val="annotation reference"/>
    <w:basedOn w:val="DefaultParagraphFont"/>
    <w:uiPriority w:val="99"/>
    <w:semiHidden/>
    <w:unhideWhenUsed/>
    <w:rsid w:val="00FC2E65"/>
    <w:rPr>
      <w:sz w:val="16"/>
      <w:szCs w:val="16"/>
    </w:rPr>
  </w:style>
  <w:style w:type="paragraph" w:styleId="CommentText">
    <w:name w:val="annotation text"/>
    <w:basedOn w:val="Normal"/>
    <w:link w:val="CommentTextChar"/>
    <w:uiPriority w:val="99"/>
    <w:semiHidden/>
    <w:unhideWhenUsed/>
    <w:rsid w:val="00FC2E65"/>
    <w:pPr>
      <w:spacing w:line="240" w:lineRule="auto"/>
    </w:pPr>
    <w:rPr>
      <w:sz w:val="20"/>
      <w:szCs w:val="20"/>
    </w:rPr>
  </w:style>
  <w:style w:type="character" w:customStyle="1" w:styleId="CommentTextChar">
    <w:name w:val="Comment Text Char"/>
    <w:basedOn w:val="DefaultParagraphFont"/>
    <w:link w:val="CommentText"/>
    <w:uiPriority w:val="99"/>
    <w:semiHidden/>
    <w:rsid w:val="00FC2E65"/>
    <w:rPr>
      <w:sz w:val="20"/>
      <w:szCs w:val="20"/>
    </w:rPr>
  </w:style>
  <w:style w:type="paragraph" w:styleId="CommentSubject">
    <w:name w:val="annotation subject"/>
    <w:basedOn w:val="CommentText"/>
    <w:next w:val="CommentText"/>
    <w:link w:val="CommentSubjectChar"/>
    <w:uiPriority w:val="99"/>
    <w:semiHidden/>
    <w:unhideWhenUsed/>
    <w:rsid w:val="00FC2E65"/>
    <w:rPr>
      <w:b/>
      <w:bCs/>
    </w:rPr>
  </w:style>
  <w:style w:type="character" w:customStyle="1" w:styleId="CommentSubjectChar">
    <w:name w:val="Comment Subject Char"/>
    <w:basedOn w:val="CommentTextChar"/>
    <w:link w:val="CommentSubject"/>
    <w:uiPriority w:val="99"/>
    <w:semiHidden/>
    <w:rsid w:val="00FC2E65"/>
    <w:rPr>
      <w:b/>
      <w:bCs/>
      <w:sz w:val="20"/>
      <w:szCs w:val="20"/>
    </w:rPr>
  </w:style>
  <w:style w:type="paragraph" w:styleId="BalloonText">
    <w:name w:val="Balloon Text"/>
    <w:basedOn w:val="Normal"/>
    <w:link w:val="BalloonTextChar"/>
    <w:uiPriority w:val="99"/>
    <w:semiHidden/>
    <w:unhideWhenUsed/>
    <w:rsid w:val="00FC2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E65"/>
    <w:rPr>
      <w:rFonts w:ascii="Segoe UI" w:hAnsi="Segoe UI" w:cs="Segoe UI"/>
      <w:sz w:val="18"/>
      <w:szCs w:val="18"/>
    </w:rPr>
  </w:style>
  <w:style w:type="paragraph" w:styleId="Header">
    <w:name w:val="header"/>
    <w:basedOn w:val="Normal"/>
    <w:link w:val="HeaderChar"/>
    <w:uiPriority w:val="99"/>
    <w:unhideWhenUsed/>
    <w:rsid w:val="00F12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138"/>
  </w:style>
  <w:style w:type="paragraph" w:styleId="Footer">
    <w:name w:val="footer"/>
    <w:basedOn w:val="Normal"/>
    <w:link w:val="FooterChar"/>
    <w:uiPriority w:val="99"/>
    <w:unhideWhenUsed/>
    <w:rsid w:val="00F12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E0BEE-8D42-654B-90AA-EC33168A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4584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O'Donnell</dc:creator>
  <cp:keywords/>
  <dc:description/>
  <cp:lastModifiedBy>Wendy Weston</cp:lastModifiedBy>
  <cp:revision>2</cp:revision>
  <dcterms:created xsi:type="dcterms:W3CDTF">2018-06-18T21:51:00Z</dcterms:created>
  <dcterms:modified xsi:type="dcterms:W3CDTF">2018-06-18T21:51:00Z</dcterms:modified>
</cp:coreProperties>
</file>